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3AE" w:rsidRDefault="00196E7A">
      <w:pPr>
        <w:ind w:firstLineChars="400" w:firstLine="3213"/>
        <w:rPr>
          <w:b/>
          <w:bCs/>
          <w:sz w:val="80"/>
          <w:szCs w:val="80"/>
        </w:rPr>
      </w:pPr>
      <w:r>
        <w:rPr>
          <w:rFonts w:hint="eastAsia"/>
          <w:b/>
          <w:bCs/>
          <w:sz w:val="80"/>
          <w:szCs w:val="80"/>
        </w:rPr>
        <w:t>山东圣鲁制药有限公司</w:t>
      </w:r>
    </w:p>
    <w:p w:rsidR="00C833AE" w:rsidRDefault="00196E7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SHANDONG SHENGLU PHARMACEUTICAL CO.,LTD</w:t>
      </w:r>
    </w:p>
    <w:p w:rsidR="00C833AE" w:rsidRDefault="00196E7A">
      <w:pPr>
        <w:tabs>
          <w:tab w:val="center" w:pos="7038"/>
          <w:tab w:val="left" w:pos="10022"/>
        </w:tabs>
        <w:jc w:val="left"/>
        <w:rPr>
          <w:b/>
          <w:bCs/>
          <w:sz w:val="120"/>
          <w:szCs w:val="120"/>
        </w:rPr>
      </w:pPr>
      <w:r>
        <w:rPr>
          <w:rFonts w:hint="eastAsia"/>
          <w:b/>
          <w:bCs/>
          <w:sz w:val="80"/>
          <w:szCs w:val="80"/>
        </w:rPr>
        <w:tab/>
      </w:r>
      <w:r>
        <w:rPr>
          <w:rFonts w:hint="eastAsia"/>
          <w:b/>
          <w:bCs/>
          <w:sz w:val="80"/>
          <w:szCs w:val="80"/>
        </w:rPr>
        <w:t>外销产品目录</w:t>
      </w:r>
      <w:r>
        <w:rPr>
          <w:rFonts w:hint="eastAsia"/>
          <w:b/>
          <w:bCs/>
          <w:sz w:val="80"/>
          <w:szCs w:val="80"/>
        </w:rPr>
        <w:tab/>
      </w:r>
    </w:p>
    <w:tbl>
      <w:tblPr>
        <w:tblpPr w:leftFromText="180" w:rightFromText="180" w:vertAnchor="text" w:horzAnchor="page" w:tblpX="1418" w:tblpY="75"/>
        <w:tblOverlap w:val="never"/>
        <w:tblW w:w="13907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84"/>
        <w:gridCol w:w="1761"/>
        <w:gridCol w:w="2913"/>
        <w:gridCol w:w="4549"/>
      </w:tblGrid>
      <w:tr w:rsidR="00C833AE">
        <w:trPr>
          <w:trHeight w:val="660"/>
        </w:trPr>
        <w:tc>
          <w:tcPr>
            <w:tcW w:w="13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center"/>
              <w:textAlignment w:val="center"/>
              <w:rPr>
                <w:b/>
                <w:bCs/>
                <w:sz w:val="40"/>
                <w:szCs w:val="40"/>
              </w:rPr>
            </w:pPr>
            <w:r>
              <w:rPr>
                <w:rFonts w:hint="eastAsia"/>
                <w:b/>
                <w:bCs/>
                <w:sz w:val="40"/>
                <w:szCs w:val="40"/>
              </w:rPr>
              <w:t>小容量注射剂</w:t>
            </w:r>
          </w:p>
          <w:p w:rsidR="00C833AE" w:rsidRDefault="00196E7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hint="eastAsia"/>
                <w:b/>
                <w:bCs/>
                <w:sz w:val="40"/>
                <w:szCs w:val="40"/>
              </w:rPr>
              <w:t xml:space="preserve"> Small volume injection</w:t>
            </w:r>
          </w:p>
        </w:tc>
      </w:tr>
      <w:tr w:rsidR="00C833AE">
        <w:trPr>
          <w:trHeight w:val="660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 xml:space="preserve"> 产品名称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规格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包装方式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备  注</w:t>
            </w:r>
          </w:p>
        </w:tc>
      </w:tr>
      <w:tr w:rsidR="00C833AE">
        <w:trPr>
          <w:trHeight w:val="668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倍他米松磷酸钠注射液</w:t>
            </w:r>
          </w:p>
          <w:p w:rsidR="00C833AE" w:rsidRDefault="00196E7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Betamethasone sodium injection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1ml 5.26mg;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1ml 2.63mg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10支/盒，400盒/箱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10's/box,400boxes/ctn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可提供COPP</w:t>
            </w:r>
          </w:p>
          <w:p w:rsidR="000E7AE3" w:rsidRDefault="000E7AE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COPP available</w:t>
            </w:r>
          </w:p>
        </w:tc>
      </w:tr>
      <w:tr w:rsidR="00C833AE">
        <w:trPr>
          <w:trHeight w:val="859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维生素B6注射液                       Vitamin B6 injection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2ml 100mg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10支/盒，400盒/箱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10's/box,400boxes/ctn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可提供COPP</w:t>
            </w:r>
          </w:p>
          <w:p w:rsidR="000E7AE3" w:rsidRDefault="000E7AE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COPP available</w:t>
            </w:r>
          </w:p>
        </w:tc>
      </w:tr>
      <w:tr w:rsidR="00C833AE">
        <w:trPr>
          <w:trHeight w:val="827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吡罗昔康注射液</w:t>
            </w:r>
          </w:p>
          <w:p w:rsidR="00C833AE" w:rsidRDefault="00196E7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Piroxicam injection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2ml 20mg 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1ml 20mg</w:t>
            </w:r>
          </w:p>
          <w:p w:rsidR="00C833AE" w:rsidRDefault="00C833A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10支/盒，400盒/箱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10's/box,400boxes/ctn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C833A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833AE">
        <w:trPr>
          <w:trHeight w:val="849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833AE" w:rsidRDefault="00196E7A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盐酸甲氧氯普胺注射液（胃复安）</w:t>
            </w:r>
          </w:p>
          <w:p w:rsidR="00C833AE" w:rsidRDefault="00196E7A">
            <w:pPr>
              <w:widowControl/>
              <w:jc w:val="center"/>
              <w:textAlignment w:val="top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Metoclopramide injection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833AE" w:rsidRDefault="00196E7A">
            <w:pPr>
              <w:widowControl/>
              <w:jc w:val="left"/>
              <w:textAlignment w:val="top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2ml 10mg 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50支/盒，80盒/箱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50's/box,80boxes/ctn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C833A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833AE">
        <w:trPr>
          <w:trHeight w:val="510"/>
        </w:trPr>
        <w:tc>
          <w:tcPr>
            <w:tcW w:w="4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维生素C注射液    </w:t>
            </w:r>
          </w:p>
          <w:p w:rsidR="00C833AE" w:rsidRDefault="00196E7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Vitamin C Injection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500mg 5ml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1g    10ml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50支/盒，24盒/箱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50's/box,80boxes/ctn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7AE3" w:rsidRDefault="000E7AE3" w:rsidP="000E7AE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可提供COPP</w:t>
            </w:r>
          </w:p>
          <w:p w:rsidR="00C833AE" w:rsidRDefault="000E7AE3" w:rsidP="000E7AE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COPP available</w:t>
            </w:r>
          </w:p>
        </w:tc>
      </w:tr>
      <w:tr w:rsidR="00C833AE">
        <w:trPr>
          <w:trHeight w:val="510"/>
        </w:trPr>
        <w:tc>
          <w:tcPr>
            <w:tcW w:w="4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C833A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250mg 2ml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500mg 2ml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100支/盒，40盒/箱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50's/box,80boxes/ctn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7AE3" w:rsidRDefault="000E7AE3" w:rsidP="000E7AE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可提供COPP</w:t>
            </w:r>
          </w:p>
          <w:p w:rsidR="00C833AE" w:rsidRDefault="000E7AE3" w:rsidP="000E7AE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COPP available</w:t>
            </w:r>
          </w:p>
        </w:tc>
      </w:tr>
      <w:tr w:rsidR="00C833AE">
        <w:trPr>
          <w:trHeight w:val="962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复合维生素B注射液 </w:t>
            </w:r>
          </w:p>
          <w:p w:rsidR="00C833AE" w:rsidRDefault="00196E7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Vitamin B complex injection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2ml  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3ml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10ml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50支/盒，80盒/箱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50's/box,80boxes/ctn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C833A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833AE">
        <w:trPr>
          <w:trHeight w:val="510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盐酸苯海拉明注射液 </w:t>
            </w:r>
          </w:p>
          <w:p w:rsidR="00C833AE" w:rsidRDefault="00196E7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Diphenhydramine Hydrochloride Injection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1ml 10mg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10支/盒，400盒/箱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10's/box,400boxes/ctn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C833A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833AE">
        <w:trPr>
          <w:trHeight w:val="570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维生素B12注射液  </w:t>
            </w:r>
          </w:p>
          <w:p w:rsidR="00C833AE" w:rsidRDefault="00196E7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Vitamin B12 Injection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2ml 1mg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5支*2/盒，400盒/箱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5's*2/box,400boxes/ctn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C833A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833AE">
        <w:trPr>
          <w:trHeight w:val="510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833AE" w:rsidRDefault="00196E7A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马来酸氯苯那敏注射液(扑尔敏）</w:t>
            </w:r>
          </w:p>
          <w:p w:rsidR="00C833AE" w:rsidRDefault="00196E7A">
            <w:pPr>
              <w:widowControl/>
              <w:jc w:val="center"/>
              <w:textAlignment w:val="top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Chlorphenamine Maleate Injection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833AE" w:rsidRDefault="00196E7A">
            <w:pPr>
              <w:widowControl/>
              <w:jc w:val="left"/>
              <w:textAlignment w:val="top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10mg1ml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50支/盒，100盒/箱  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50's/box,100boxes/ctn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C833A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833AE">
        <w:trPr>
          <w:trHeight w:val="510"/>
        </w:trPr>
        <w:tc>
          <w:tcPr>
            <w:tcW w:w="4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复合维生素B注射液  </w:t>
            </w:r>
          </w:p>
          <w:p w:rsidR="00C833AE" w:rsidRDefault="00196E7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Vitamin B complex injection</w:t>
            </w: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10ml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10支/盒，60盒/箱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10's/box,60boxes/ctn</w:t>
            </w:r>
          </w:p>
        </w:tc>
        <w:tc>
          <w:tcPr>
            <w:tcW w:w="4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C833A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833AE">
        <w:trPr>
          <w:trHeight w:val="510"/>
        </w:trPr>
        <w:tc>
          <w:tcPr>
            <w:tcW w:w="4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C833A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C833AE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5支/盒，240盒/箱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5's/box,240boxes/ctn</w:t>
            </w:r>
          </w:p>
        </w:tc>
        <w:tc>
          <w:tcPr>
            <w:tcW w:w="4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C833A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833AE">
        <w:trPr>
          <w:trHeight w:val="510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硫酸镁注射液  </w:t>
            </w:r>
          </w:p>
          <w:p w:rsidR="00C833AE" w:rsidRDefault="00196E7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Magnesium sulphate injection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20% 10ml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25% 10ml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1.5g 10ml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5支/盒，240盒/箱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5's/box,240boxes/ctn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C833A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833AE">
        <w:trPr>
          <w:trHeight w:val="510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硫酸镁注射液  </w:t>
            </w:r>
          </w:p>
          <w:p w:rsidR="00C833AE" w:rsidRDefault="00196E7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Magnesium sulphate injection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25% 5ml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10支/盒，120盒/箱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10's/box,120boxes/ctn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C833A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833AE">
        <w:trPr>
          <w:trHeight w:val="962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833AE" w:rsidRDefault="00196E7A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 xml:space="preserve">注射用水 </w:t>
            </w:r>
          </w:p>
          <w:p w:rsidR="00C833AE" w:rsidRDefault="00196E7A">
            <w:pPr>
              <w:widowControl/>
              <w:jc w:val="center"/>
              <w:textAlignment w:val="top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Water for injection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833AE" w:rsidRDefault="00196E7A">
            <w:pPr>
              <w:widowControl/>
              <w:ind w:left="210" w:hangingChars="100" w:hanging="210"/>
              <w:jc w:val="left"/>
              <w:textAlignment w:val="top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1ml、 2ml      4ml、 5ml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100支/盒，12盒/箱 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100's/box,12boxes/ctn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C833A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833AE">
        <w:trPr>
          <w:trHeight w:val="510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833AE" w:rsidRDefault="00196E7A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注射用水</w:t>
            </w:r>
          </w:p>
          <w:p w:rsidR="00C833AE" w:rsidRDefault="00196E7A">
            <w:pPr>
              <w:widowControl/>
              <w:jc w:val="center"/>
              <w:textAlignment w:val="top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Water for injection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833AE" w:rsidRDefault="00196E7A">
            <w:pPr>
              <w:widowControl/>
              <w:jc w:val="left"/>
              <w:textAlignment w:val="top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10ml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50支/盒，12盒/箱 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50's/box,12boxes/ctn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C833A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833AE">
        <w:trPr>
          <w:trHeight w:val="510"/>
        </w:trPr>
        <w:tc>
          <w:tcPr>
            <w:tcW w:w="4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C833AE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C833AE" w:rsidRDefault="00196E7A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氯化钾注射液</w:t>
            </w:r>
          </w:p>
          <w:p w:rsidR="00C833AE" w:rsidRDefault="00196E7A">
            <w:pPr>
              <w:widowControl/>
              <w:jc w:val="center"/>
              <w:textAlignment w:val="top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Potassium chloride injection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833AE" w:rsidRDefault="00196E7A">
            <w:pPr>
              <w:widowControl/>
              <w:jc w:val="lef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14.9%  10ml</w:t>
            </w:r>
          </w:p>
          <w:p w:rsidR="00C833AE" w:rsidRDefault="00196E7A">
            <w:pPr>
              <w:widowControl/>
              <w:jc w:val="left"/>
              <w:textAlignment w:val="top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20%    10ml   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50支/盒，12盒/箱 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50's/box,12boxes/ctn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7AE3" w:rsidRDefault="000E7AE3" w:rsidP="000E7AE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可提供COPP</w:t>
            </w:r>
          </w:p>
          <w:p w:rsidR="00C833AE" w:rsidRDefault="000E7AE3" w:rsidP="000E7AE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COPP available</w:t>
            </w:r>
          </w:p>
        </w:tc>
      </w:tr>
      <w:tr w:rsidR="00C833AE">
        <w:trPr>
          <w:gridAfter w:val="3"/>
          <w:wAfter w:w="9223" w:type="dxa"/>
          <w:trHeight w:val="510"/>
        </w:trPr>
        <w:tc>
          <w:tcPr>
            <w:tcW w:w="46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833AE" w:rsidRDefault="00C833AE">
            <w:pPr>
              <w:widowControl/>
              <w:jc w:val="center"/>
              <w:textAlignment w:val="top"/>
              <w:rPr>
                <w:rFonts w:ascii="宋体" w:eastAsia="宋体" w:hAnsi="宋体" w:cs="宋体"/>
                <w:szCs w:val="21"/>
              </w:rPr>
            </w:pPr>
          </w:p>
        </w:tc>
      </w:tr>
      <w:tr w:rsidR="00C833AE">
        <w:trPr>
          <w:trHeight w:val="510"/>
        </w:trPr>
        <w:tc>
          <w:tcPr>
            <w:tcW w:w="46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833AE" w:rsidRDefault="00C833AE">
            <w:pPr>
              <w:widowControl/>
              <w:jc w:val="center"/>
              <w:textAlignment w:val="top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833AE" w:rsidRDefault="00196E7A">
            <w:pPr>
              <w:widowControl/>
              <w:jc w:val="lef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0.9%   5ml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100支/盒，12盒/箱 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100's/box,12boxes/ctn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7AE3" w:rsidRDefault="000E7AE3" w:rsidP="000E7AE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可提供COPP</w:t>
            </w:r>
          </w:p>
          <w:p w:rsidR="00C833AE" w:rsidRDefault="000E7AE3" w:rsidP="000E7AE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COPP available</w:t>
            </w:r>
          </w:p>
        </w:tc>
      </w:tr>
      <w:tr w:rsidR="00C833AE">
        <w:trPr>
          <w:trHeight w:val="510"/>
        </w:trPr>
        <w:tc>
          <w:tcPr>
            <w:tcW w:w="46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833AE" w:rsidRDefault="00C833AE">
            <w:pPr>
              <w:widowControl/>
              <w:jc w:val="center"/>
              <w:textAlignment w:val="top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833AE" w:rsidRDefault="00196E7A">
            <w:pPr>
              <w:widowControl/>
              <w:jc w:val="lef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4%     10ml</w:t>
            </w:r>
          </w:p>
          <w:p w:rsidR="00C833AE" w:rsidRDefault="00196E7A">
            <w:pPr>
              <w:widowControl/>
              <w:jc w:val="lef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0.9%   10ml</w:t>
            </w:r>
          </w:p>
          <w:p w:rsidR="00C833AE" w:rsidRDefault="00196E7A">
            <w:pPr>
              <w:widowControl/>
              <w:jc w:val="lef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1g    10ml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10支/盒，120盒/箱 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10's/box,120boxes/ctn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7AE3" w:rsidRDefault="000E7AE3" w:rsidP="000E7AE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可提供COPP</w:t>
            </w:r>
          </w:p>
          <w:p w:rsidR="00C833AE" w:rsidRDefault="000E7AE3" w:rsidP="000E7AE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COPP available</w:t>
            </w:r>
          </w:p>
        </w:tc>
      </w:tr>
      <w:tr w:rsidR="00C833AE">
        <w:trPr>
          <w:trHeight w:val="510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833AE" w:rsidRDefault="00196E7A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盐酸利多卡因注射液  </w:t>
            </w:r>
          </w:p>
          <w:p w:rsidR="00C833AE" w:rsidRDefault="00196E7A">
            <w:pPr>
              <w:widowControl/>
              <w:jc w:val="center"/>
              <w:textAlignment w:val="top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Lidocaine Hydrochloride injection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833AE" w:rsidRDefault="00196E7A">
            <w:pPr>
              <w:widowControl/>
              <w:jc w:val="lef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1%  5ml</w:t>
            </w:r>
          </w:p>
          <w:p w:rsidR="00C833AE" w:rsidRDefault="00196E7A">
            <w:pPr>
              <w:widowControl/>
              <w:jc w:val="left"/>
              <w:textAlignment w:val="top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1%  3.5ml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100支/盒，12盒/箱  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100's/box,12boxes/ctn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7AE3" w:rsidRDefault="000E7AE3" w:rsidP="000E7AE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可提供COPP</w:t>
            </w:r>
          </w:p>
          <w:p w:rsidR="00C833AE" w:rsidRDefault="000E7AE3" w:rsidP="000E7AE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COPP available</w:t>
            </w:r>
          </w:p>
        </w:tc>
      </w:tr>
      <w:tr w:rsidR="00C833AE">
        <w:trPr>
          <w:trHeight w:val="510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833AE" w:rsidRDefault="00196E7A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盐酸昂丹司琼注射液  </w:t>
            </w:r>
          </w:p>
          <w:p w:rsidR="00C833AE" w:rsidRDefault="00196E7A">
            <w:pPr>
              <w:widowControl/>
              <w:jc w:val="center"/>
              <w:textAlignment w:val="top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Ondansetron Hydrochloride Injection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833AE" w:rsidRDefault="00196E7A">
            <w:pPr>
              <w:widowControl/>
              <w:jc w:val="lef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8mg 4ml</w:t>
            </w:r>
          </w:p>
          <w:p w:rsidR="00C833AE" w:rsidRDefault="00196E7A">
            <w:pPr>
              <w:widowControl/>
              <w:jc w:val="lef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4mg 2ml</w:t>
            </w:r>
          </w:p>
          <w:p w:rsidR="00C833AE" w:rsidRDefault="00196E7A">
            <w:pPr>
              <w:widowControl/>
              <w:jc w:val="lef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3mg 3ml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100支/盒，12盒/箱 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100's/box,12boxes/ctn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7AE3" w:rsidRDefault="000E7AE3" w:rsidP="000E7AE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可提供COPP</w:t>
            </w:r>
          </w:p>
          <w:p w:rsidR="00C833AE" w:rsidRDefault="000E7AE3" w:rsidP="000E7AE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COPP available</w:t>
            </w:r>
          </w:p>
        </w:tc>
      </w:tr>
      <w:tr w:rsidR="00C833AE">
        <w:trPr>
          <w:trHeight w:val="510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茶苯海明注射液  </w:t>
            </w:r>
          </w:p>
          <w:p w:rsidR="00C833AE" w:rsidRDefault="00196E7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Dimenhydrinate injection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50mg 5ml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100支/盒，12盒/箱 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100's/box,12boxes/ctn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C833AE">
            <w:pPr>
              <w:widowControl/>
              <w:tabs>
                <w:tab w:val="left" w:pos="713"/>
              </w:tabs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833AE">
        <w:trPr>
          <w:trHeight w:val="510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氨茶碱注射液 </w:t>
            </w:r>
          </w:p>
          <w:p w:rsidR="00C833AE" w:rsidRDefault="00196E7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Aminophylline Injection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250mg 10ml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50支/盒，12盒/箱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50's/box,12boxes/ctn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C833A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833AE">
        <w:trPr>
          <w:trHeight w:val="570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双氯芬酸钠注射液 </w:t>
            </w:r>
          </w:p>
          <w:p w:rsidR="00C833AE" w:rsidRDefault="00196E7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Diclofenac injection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3ml 75mg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100支/盒，40盒/箱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10's/box,400boxes/ctn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C833A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833AE">
        <w:trPr>
          <w:trHeight w:val="570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 xml:space="preserve">美洛昔康注射液 </w:t>
            </w:r>
          </w:p>
          <w:p w:rsidR="00C833AE" w:rsidRDefault="00196E7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Meloxicam injection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15mg 1.5ml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10支/盒，400盒/箱 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10's/box,400boxes/ctn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C833A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833AE">
        <w:trPr>
          <w:trHeight w:val="842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利巴韦林注射液</w:t>
            </w:r>
          </w:p>
          <w:p w:rsidR="00C833AE" w:rsidRDefault="00196E7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Ribavirin injection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2ml 100mg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10支/盒，400盒/箱 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10's/box,400boxes/ctn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7AE3" w:rsidRDefault="000E7AE3" w:rsidP="000E7AE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可提供COPP</w:t>
            </w:r>
          </w:p>
          <w:p w:rsidR="00C833AE" w:rsidRDefault="000E7AE3" w:rsidP="000E7AE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COPP available</w:t>
            </w:r>
          </w:p>
        </w:tc>
      </w:tr>
      <w:tr w:rsidR="00C833AE">
        <w:trPr>
          <w:trHeight w:val="570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氯化钠注射液</w:t>
            </w:r>
          </w:p>
          <w:p w:rsidR="00C833AE" w:rsidRDefault="00196E7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Sodium Chloride injection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5ml 0.9%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10ml 1%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10ml 2%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10支/盒，60盒/箱 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10's/box,60boxes/ctn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7AE3" w:rsidRDefault="000E7AE3" w:rsidP="000E7AE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可提供COPP</w:t>
            </w:r>
          </w:p>
          <w:p w:rsidR="00C833AE" w:rsidRDefault="000E7AE3" w:rsidP="000E7AE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COPP available</w:t>
            </w:r>
          </w:p>
        </w:tc>
      </w:tr>
      <w:tr w:rsidR="00C833AE">
        <w:trPr>
          <w:trHeight w:val="570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地塞米松磷酸钠注射液</w:t>
            </w:r>
          </w:p>
          <w:p w:rsidR="00C833AE" w:rsidRDefault="00196E7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Dexamethasone sodium injection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1ml 4mg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2ml 8mg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10支/盒，400盒/箱 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10's/box,400boxes/ctn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7AE3" w:rsidRDefault="000E7AE3" w:rsidP="000E7AE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可提供COPP</w:t>
            </w:r>
          </w:p>
          <w:p w:rsidR="00C833AE" w:rsidRDefault="000E7AE3" w:rsidP="000E7AE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COPP available</w:t>
            </w:r>
          </w:p>
        </w:tc>
      </w:tr>
      <w:tr w:rsidR="00C833AE">
        <w:trPr>
          <w:trHeight w:val="570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碳酸氢钠注射液</w:t>
            </w:r>
          </w:p>
          <w:p w:rsidR="00C833AE" w:rsidRDefault="00196E7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Sodium Bicarbonate injection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10ml 500mg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10支/盒，60盒/箱 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10's/box,60boxes/ctn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7AE3" w:rsidRDefault="000E7AE3" w:rsidP="000E7AE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可提供COPP</w:t>
            </w:r>
          </w:p>
          <w:p w:rsidR="00C833AE" w:rsidRDefault="000E7AE3" w:rsidP="000E7AE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COPP available</w:t>
            </w:r>
          </w:p>
        </w:tc>
      </w:tr>
      <w:tr w:rsidR="00C833AE">
        <w:trPr>
          <w:trHeight w:val="570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肌苷注射液</w:t>
            </w:r>
          </w:p>
          <w:p w:rsidR="00C833AE" w:rsidRDefault="00196E7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Inosine injection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5ml 100mg;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10ml 200mg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bookmarkStart w:id="0" w:name="OLE_LINK2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10支/盒，60盒/箱 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10's/box,60boxes/ctn</w:t>
            </w:r>
            <w:bookmarkEnd w:id="0"/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7AE3" w:rsidRDefault="000E7AE3" w:rsidP="000E7AE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可提供COPP</w:t>
            </w:r>
          </w:p>
          <w:p w:rsidR="00C833AE" w:rsidRDefault="000E7AE3" w:rsidP="000E7AE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COPP available</w:t>
            </w:r>
          </w:p>
        </w:tc>
      </w:tr>
      <w:tr w:rsidR="00C833AE">
        <w:trPr>
          <w:trHeight w:val="570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酚磺乙胺注射液（止血敏）</w:t>
            </w:r>
          </w:p>
          <w:p w:rsidR="00C833AE" w:rsidRDefault="00196E7A">
            <w:pPr>
              <w:widowControl/>
              <w:ind w:firstLineChars="500" w:firstLine="1050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Etamsylate injection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2ml  500mg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10支/盒，400盒/箱 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10's/box,400boxes/ctn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7AE3" w:rsidRDefault="000E7AE3" w:rsidP="000E7AE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可提供COPP</w:t>
            </w:r>
          </w:p>
          <w:p w:rsidR="00C833AE" w:rsidRDefault="000E7AE3" w:rsidP="000E7AE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COPP available</w:t>
            </w:r>
          </w:p>
        </w:tc>
      </w:tr>
      <w:tr w:rsidR="00C833AE">
        <w:trPr>
          <w:trHeight w:val="570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克林霉素磷酸酯注射液</w:t>
            </w:r>
          </w:p>
          <w:p w:rsidR="00C833AE" w:rsidRDefault="00196E7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Clindamycin Phosphate Injection 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0.6g 4ml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0.3g 2ml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10支/盒，120盒/箱 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10's/box,120boxes/ctn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7AE3" w:rsidRDefault="000E7AE3" w:rsidP="000E7AE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可提供COPP</w:t>
            </w:r>
          </w:p>
          <w:p w:rsidR="00C833AE" w:rsidRDefault="000E7AE3" w:rsidP="000E7AE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COPP available</w:t>
            </w:r>
          </w:p>
        </w:tc>
      </w:tr>
      <w:tr w:rsidR="00C833AE">
        <w:trPr>
          <w:trHeight w:val="822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ind w:firstLineChars="700" w:firstLine="1470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曲克芦丁注射液</w:t>
            </w:r>
          </w:p>
          <w:p w:rsidR="00C833AE" w:rsidRDefault="00196E7A">
            <w:pPr>
              <w:widowControl/>
              <w:ind w:firstLineChars="600" w:firstLine="1260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Troxerutin injection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2ml 600mg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10支/盒，400盒/箱 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10's/box,400boxes/ctn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7AE3" w:rsidRDefault="000E7AE3" w:rsidP="000E7AE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可提供COPP</w:t>
            </w:r>
          </w:p>
          <w:p w:rsidR="00C833AE" w:rsidRDefault="000E7AE3" w:rsidP="000E7AE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COPP available</w:t>
            </w:r>
          </w:p>
        </w:tc>
      </w:tr>
      <w:tr w:rsidR="00C833AE">
        <w:trPr>
          <w:trHeight w:val="822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tabs>
                <w:tab w:val="left" w:pos="1127"/>
              </w:tabs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ab/>
              <w:t xml:space="preserve">   呋塞米注射液 </w:t>
            </w:r>
          </w:p>
          <w:p w:rsidR="00C833AE" w:rsidRDefault="00196E7A">
            <w:pPr>
              <w:widowControl/>
              <w:tabs>
                <w:tab w:val="left" w:pos="1127"/>
              </w:tabs>
              <w:ind w:firstLineChars="500" w:firstLine="1050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Furosemide injection</w:t>
            </w:r>
          </w:p>
          <w:p w:rsidR="00C833AE" w:rsidRDefault="00C833AE">
            <w:pPr>
              <w:widowControl/>
              <w:tabs>
                <w:tab w:val="left" w:pos="1127"/>
              </w:tabs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20mg 2ml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40mg 2ml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10支/盒，400盒/箱 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10's/box,400boxes/ctn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7AE3" w:rsidRDefault="000E7AE3" w:rsidP="000E7AE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可提供COPP</w:t>
            </w:r>
          </w:p>
          <w:p w:rsidR="00C833AE" w:rsidRDefault="000E7AE3" w:rsidP="000E7AE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COPP available</w:t>
            </w:r>
          </w:p>
        </w:tc>
      </w:tr>
      <w:tr w:rsidR="004F11DC">
        <w:trPr>
          <w:trHeight w:val="822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11DC" w:rsidRDefault="004F11DC" w:rsidP="004F11DC">
            <w:pPr>
              <w:widowControl/>
              <w:tabs>
                <w:tab w:val="left" w:pos="1675"/>
              </w:tabs>
              <w:ind w:firstLineChars="700" w:firstLine="1470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硝酸甘油注射液</w:t>
            </w:r>
          </w:p>
          <w:p w:rsidR="004F11DC" w:rsidRDefault="004F11DC" w:rsidP="004F11DC">
            <w:pPr>
              <w:widowControl/>
              <w:tabs>
                <w:tab w:val="left" w:pos="1675"/>
              </w:tabs>
              <w:ind w:firstLineChars="700" w:firstLine="1470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Nitroglycerin injection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11DC" w:rsidRDefault="004F11DC" w:rsidP="004F11D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5mg 1ml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11DC" w:rsidRDefault="004F11DC" w:rsidP="004F11D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10支/盒，400盒/箱 </w:t>
            </w:r>
          </w:p>
          <w:p w:rsidR="004F11DC" w:rsidRDefault="004F11DC" w:rsidP="004F11D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10's/box,400boxes/ctn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7AE3" w:rsidRDefault="000E7AE3" w:rsidP="000E7AE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可提供COPP</w:t>
            </w:r>
          </w:p>
          <w:p w:rsidR="004F11DC" w:rsidRDefault="000E7AE3" w:rsidP="000E7AE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COPP available</w:t>
            </w:r>
          </w:p>
        </w:tc>
      </w:tr>
      <w:tr w:rsidR="004F11DC">
        <w:trPr>
          <w:trHeight w:val="822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11DC" w:rsidRDefault="004F11DC" w:rsidP="004F11DC">
            <w:pPr>
              <w:widowControl/>
              <w:tabs>
                <w:tab w:val="left" w:pos="1675"/>
              </w:tabs>
              <w:ind w:firstLineChars="500" w:firstLine="1050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盐酸格拉司琼注射液</w:t>
            </w:r>
          </w:p>
          <w:p w:rsidR="004F11DC" w:rsidRDefault="004F11DC" w:rsidP="004F11DC">
            <w:pPr>
              <w:widowControl/>
              <w:tabs>
                <w:tab w:val="left" w:pos="1675"/>
              </w:tabs>
              <w:ind w:firstLineChars="500" w:firstLine="1050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Granisetron Hcl injection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11DC" w:rsidRDefault="004F11DC" w:rsidP="004F11D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3mg  3ml   </w:t>
            </w:r>
          </w:p>
          <w:p w:rsidR="004F11DC" w:rsidRDefault="004F11DC" w:rsidP="004F11DC">
            <w:pPr>
              <w:widowControl/>
              <w:ind w:left="210" w:hangingChars="100" w:hanging="210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1mg  1ml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11DC" w:rsidRDefault="004F11DC" w:rsidP="004F11D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10支/盒，400盒/箱 </w:t>
            </w:r>
          </w:p>
          <w:p w:rsidR="004F11DC" w:rsidRDefault="004F11DC" w:rsidP="004F11D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10's/box,400boxes/ctn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7AE3" w:rsidRDefault="000E7AE3" w:rsidP="000E7AE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可提供COPP</w:t>
            </w:r>
          </w:p>
          <w:p w:rsidR="004F11DC" w:rsidRDefault="000E7AE3" w:rsidP="000E7AE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COPP available</w:t>
            </w:r>
          </w:p>
        </w:tc>
      </w:tr>
      <w:tr w:rsidR="004F11DC">
        <w:trPr>
          <w:trHeight w:val="822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11DC" w:rsidRDefault="004F11DC" w:rsidP="004F11DC">
            <w:pPr>
              <w:widowControl/>
              <w:tabs>
                <w:tab w:val="left" w:pos="1675"/>
              </w:tabs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天麻素注射液</w:t>
            </w:r>
          </w:p>
          <w:p w:rsidR="004F11DC" w:rsidRDefault="004F11DC" w:rsidP="004F11DC">
            <w:pPr>
              <w:widowControl/>
              <w:tabs>
                <w:tab w:val="left" w:pos="1675"/>
              </w:tabs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 xml:space="preserve">            Gastrodin injection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11DC" w:rsidRDefault="004F11DC" w:rsidP="004F11D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0.2g 2ml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11DC" w:rsidRDefault="004F11DC" w:rsidP="004F11D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10支/盒，400盒/箱 </w:t>
            </w:r>
          </w:p>
          <w:p w:rsidR="004F11DC" w:rsidRDefault="004F11DC" w:rsidP="004F11D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10's/box,400boxes/ctn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7AE3" w:rsidRDefault="000E7AE3" w:rsidP="000E7AE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可提供COPP</w:t>
            </w:r>
          </w:p>
          <w:p w:rsidR="004F11DC" w:rsidRDefault="000E7AE3" w:rsidP="000E7AE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COPP available</w:t>
            </w:r>
          </w:p>
        </w:tc>
      </w:tr>
      <w:tr w:rsidR="004F11DC">
        <w:trPr>
          <w:trHeight w:val="822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11DC" w:rsidRDefault="004F11DC" w:rsidP="004F11DC">
            <w:pPr>
              <w:widowControl/>
              <w:tabs>
                <w:tab w:val="left" w:pos="1675"/>
              </w:tabs>
              <w:ind w:firstLineChars="500" w:firstLine="1050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磷酸川芎嗪注射液</w:t>
            </w:r>
          </w:p>
          <w:p w:rsidR="004F11DC" w:rsidRDefault="004F11DC" w:rsidP="004F11DC">
            <w:pPr>
              <w:widowControl/>
              <w:tabs>
                <w:tab w:val="left" w:pos="1675"/>
              </w:tabs>
              <w:ind w:firstLineChars="500" w:firstLine="1050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Ligustrazine Phosphate injection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11DC" w:rsidRDefault="004F11DC" w:rsidP="004F11D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50mg 2ml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11DC" w:rsidRDefault="004F11DC" w:rsidP="004F11D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10支/盒，400盒/箱 </w:t>
            </w:r>
          </w:p>
          <w:p w:rsidR="004F11DC" w:rsidRDefault="004F11DC" w:rsidP="004F11D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10's/box,400boxes/ctn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7AE3" w:rsidRDefault="000E7AE3" w:rsidP="000E7AE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可提供COPP</w:t>
            </w:r>
          </w:p>
          <w:p w:rsidR="004F11DC" w:rsidRDefault="000E7AE3" w:rsidP="000E7AE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COPP available</w:t>
            </w:r>
          </w:p>
        </w:tc>
      </w:tr>
      <w:tr w:rsidR="004F11DC">
        <w:trPr>
          <w:trHeight w:val="822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11DC" w:rsidRDefault="004F11DC" w:rsidP="004F11DC">
            <w:pPr>
              <w:widowControl/>
              <w:tabs>
                <w:tab w:val="left" w:pos="1675"/>
              </w:tabs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环磷腺苷葡胺注射液</w:t>
            </w:r>
          </w:p>
          <w:p w:rsidR="004F11DC" w:rsidRDefault="004F11DC" w:rsidP="004F11DC">
            <w:pPr>
              <w:widowControl/>
              <w:tabs>
                <w:tab w:val="left" w:pos="1675"/>
              </w:tabs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Meglumine adenosine cyclophosphate  injection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11DC" w:rsidRDefault="004F11DC" w:rsidP="004F11D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30mg2ml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11DC" w:rsidRDefault="004F11DC" w:rsidP="004F11D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10支/盒，400盒/箱 </w:t>
            </w:r>
          </w:p>
          <w:p w:rsidR="004F11DC" w:rsidRDefault="004F11DC" w:rsidP="004F11D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10's/box,400boxes/ctn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7AE3" w:rsidRDefault="000E7AE3" w:rsidP="000E7AE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可提供COPP</w:t>
            </w:r>
          </w:p>
          <w:p w:rsidR="004F11DC" w:rsidRDefault="000E7AE3" w:rsidP="000E7AE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COPP available</w:t>
            </w:r>
          </w:p>
        </w:tc>
      </w:tr>
      <w:tr w:rsidR="004F11DC">
        <w:trPr>
          <w:trHeight w:val="822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11DC" w:rsidRDefault="004F11DC" w:rsidP="004F11DC">
            <w:pPr>
              <w:widowControl/>
              <w:tabs>
                <w:tab w:val="left" w:pos="1675"/>
              </w:tabs>
              <w:ind w:firstLineChars="500" w:firstLine="1050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复方氨林巴比妥注射液</w:t>
            </w:r>
          </w:p>
          <w:p w:rsidR="004F11DC" w:rsidRDefault="004F11DC" w:rsidP="004F11DC">
            <w:pPr>
              <w:widowControl/>
              <w:tabs>
                <w:tab w:val="left" w:pos="1675"/>
              </w:tabs>
              <w:ind w:firstLineChars="200" w:firstLine="420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Compound Aminophenazone injection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11DC" w:rsidRDefault="004F11DC" w:rsidP="004F11D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2ml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11DC" w:rsidRDefault="004F11DC" w:rsidP="004F11D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10支/盒，400盒/箱 </w:t>
            </w:r>
          </w:p>
          <w:p w:rsidR="004F11DC" w:rsidRDefault="004F11DC" w:rsidP="004F11D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10's/box,400boxes/ctn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7AE3" w:rsidRDefault="000E7AE3" w:rsidP="000E7AE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可提供COPP</w:t>
            </w:r>
          </w:p>
          <w:p w:rsidR="004F11DC" w:rsidRDefault="000E7AE3" w:rsidP="000E7AE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COPP available</w:t>
            </w:r>
          </w:p>
        </w:tc>
      </w:tr>
      <w:tr w:rsidR="00C833AE">
        <w:trPr>
          <w:trHeight w:val="822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tabs>
                <w:tab w:val="left" w:pos="1127"/>
              </w:tabs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西咪替丁注射液</w:t>
            </w:r>
          </w:p>
          <w:p w:rsidR="00C833AE" w:rsidRDefault="00196E7A">
            <w:pPr>
              <w:widowControl/>
              <w:tabs>
                <w:tab w:val="left" w:pos="1127"/>
              </w:tabs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Cimetidine injection</w:t>
            </w:r>
          </w:p>
          <w:p w:rsidR="00C833AE" w:rsidRDefault="00C833AE">
            <w:pPr>
              <w:widowControl/>
              <w:tabs>
                <w:tab w:val="left" w:pos="1127"/>
              </w:tabs>
              <w:ind w:firstLineChars="100" w:firstLine="21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200mg 2ml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bookmarkStart w:id="1" w:name="OLE_LINK3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10支/盒，400盒/箱 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10's/box,400boxes/ctn</w:t>
            </w:r>
            <w:bookmarkEnd w:id="1"/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C833A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833AE">
        <w:trPr>
          <w:trHeight w:val="822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tabs>
                <w:tab w:val="left" w:pos="1127"/>
              </w:tabs>
              <w:ind w:firstLineChars="100" w:firstLine="21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对乙酰氨基酚注射液（扑热息痛）</w:t>
            </w:r>
          </w:p>
          <w:p w:rsidR="00C833AE" w:rsidRDefault="00196E7A">
            <w:pPr>
              <w:widowControl/>
              <w:tabs>
                <w:tab w:val="left" w:pos="1127"/>
              </w:tabs>
              <w:ind w:firstLineChars="100" w:firstLine="21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Paracetamol injection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750mg 5ml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300mg 2ml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500mg 3ml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10支/盒，200盒/箱 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10's/box,200boxes/ctn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C833A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833AE">
        <w:trPr>
          <w:trHeight w:val="822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tabs>
                <w:tab w:val="left" w:pos="1127"/>
              </w:tabs>
              <w:ind w:firstLineChars="100" w:firstLine="21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阿米卡星注射液 </w:t>
            </w:r>
          </w:p>
          <w:p w:rsidR="00C833AE" w:rsidRDefault="00196E7A">
            <w:pPr>
              <w:widowControl/>
              <w:tabs>
                <w:tab w:val="left" w:pos="1127"/>
              </w:tabs>
              <w:ind w:firstLineChars="100" w:firstLine="21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Amikacin injection</w:t>
            </w:r>
          </w:p>
          <w:p w:rsidR="00C833AE" w:rsidRDefault="00C833AE">
            <w:pPr>
              <w:widowControl/>
              <w:tabs>
                <w:tab w:val="left" w:pos="1127"/>
              </w:tabs>
              <w:ind w:firstLineChars="100" w:firstLine="21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500mg 2ml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100mg 2ml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10支/盒，400盒/箱 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10's/box,400boxes/ctn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C833A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833AE">
        <w:trPr>
          <w:trHeight w:val="822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tabs>
                <w:tab w:val="left" w:pos="1127"/>
              </w:tabs>
              <w:ind w:firstLineChars="100" w:firstLine="21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二盐酸奎宁注射液</w:t>
            </w:r>
          </w:p>
          <w:p w:rsidR="00C833AE" w:rsidRDefault="00196E7A">
            <w:pPr>
              <w:widowControl/>
              <w:tabs>
                <w:tab w:val="left" w:pos="1127"/>
              </w:tabs>
              <w:ind w:firstLineChars="100" w:firstLine="21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Quinine Dihydrochloride Injection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600mg 2ml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10支/盒，400盒/箱 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10's/box,400boxes/ctn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C833A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833AE">
        <w:trPr>
          <w:trHeight w:val="822"/>
        </w:trPr>
        <w:tc>
          <w:tcPr>
            <w:tcW w:w="13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片 剂</w:t>
            </w:r>
          </w:p>
          <w:p w:rsidR="00C833AE" w:rsidRDefault="00196E7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eastAsia="宋体" w:cs="宋体"/>
                <w:b/>
                <w:bCs/>
                <w:kern w:val="0"/>
                <w:sz w:val="40"/>
                <w:szCs w:val="40"/>
              </w:rPr>
              <w:t>Tablets</w:t>
            </w:r>
          </w:p>
        </w:tc>
      </w:tr>
      <w:tr w:rsidR="00C833AE">
        <w:trPr>
          <w:trHeight w:val="1439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tabs>
                <w:tab w:val="left" w:pos="1127"/>
              </w:tabs>
              <w:ind w:firstLineChars="100" w:firstLine="210"/>
              <w:jc w:val="center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布洛芬片</w:t>
            </w:r>
          </w:p>
          <w:p w:rsidR="00C833AE" w:rsidRDefault="00196E7A">
            <w:pPr>
              <w:widowControl/>
              <w:tabs>
                <w:tab w:val="left" w:pos="1127"/>
              </w:tabs>
              <w:ind w:firstLineChars="100" w:firstLine="210"/>
              <w:jc w:val="center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Ibuprofen tablets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100mg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200mg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400mg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600mg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800mg</w:t>
            </w:r>
          </w:p>
          <w:p w:rsidR="00C833AE" w:rsidRDefault="00C833A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bookmarkStart w:id="2" w:name="OLE_LINK4"/>
            <w:r>
              <w:rPr>
                <w:rFonts w:ascii="宋体" w:eastAsia="宋体" w:hAnsi="宋体" w:cs="宋体" w:hint="eastAsia"/>
                <w:kern w:val="0"/>
                <w:szCs w:val="21"/>
              </w:rPr>
              <w:t>10片/板，10板/盒，200盒/箱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10*10/box,200boxes/ctn</w:t>
            </w:r>
            <w:bookmarkEnd w:id="2"/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398A" w:rsidRDefault="00B9398A" w:rsidP="00B9398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可提供COPP</w:t>
            </w:r>
          </w:p>
          <w:p w:rsidR="00C833AE" w:rsidRDefault="00B9398A" w:rsidP="00B9398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COPP available</w:t>
            </w:r>
          </w:p>
        </w:tc>
      </w:tr>
      <w:tr w:rsidR="00C833AE">
        <w:trPr>
          <w:trHeight w:val="822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tabs>
                <w:tab w:val="left" w:pos="1127"/>
              </w:tabs>
              <w:ind w:firstLineChars="100" w:firstLine="210"/>
              <w:jc w:val="center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甲硝唑片</w:t>
            </w:r>
          </w:p>
          <w:p w:rsidR="00C833AE" w:rsidRDefault="00196E7A">
            <w:pPr>
              <w:widowControl/>
              <w:tabs>
                <w:tab w:val="left" w:pos="1127"/>
              </w:tabs>
              <w:ind w:firstLineChars="100" w:firstLine="210"/>
              <w:jc w:val="center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Cs w:val="21"/>
                <w:shd w:val="clear" w:color="auto" w:fill="F8F8F8"/>
              </w:rPr>
              <w:t>Metronidazole tablets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200mg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250mg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500mg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bookmarkStart w:id="3" w:name="OLE_LINK5"/>
            <w:r>
              <w:rPr>
                <w:rFonts w:ascii="宋体" w:eastAsia="宋体" w:hAnsi="宋体" w:cs="宋体" w:hint="eastAsia"/>
                <w:kern w:val="0"/>
                <w:szCs w:val="21"/>
              </w:rPr>
              <w:t>10片/板，10板/盒，200盒/箱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10*10/box,200boxes/ctn</w:t>
            </w:r>
            <w:bookmarkEnd w:id="3"/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398A" w:rsidRDefault="00B9398A" w:rsidP="00B9398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可提供COPP</w:t>
            </w:r>
          </w:p>
          <w:p w:rsidR="00C833AE" w:rsidRDefault="00B9398A" w:rsidP="00B9398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COPP available</w:t>
            </w:r>
          </w:p>
        </w:tc>
      </w:tr>
      <w:tr w:rsidR="00C833AE">
        <w:trPr>
          <w:trHeight w:val="822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tabs>
                <w:tab w:val="left" w:pos="1127"/>
              </w:tabs>
              <w:ind w:firstLineChars="100" w:firstLine="210"/>
              <w:jc w:val="center"/>
              <w:textAlignment w:val="center"/>
              <w:rPr>
                <w:rFonts w:ascii="宋体" w:eastAsia="宋体" w:hAnsi="宋体" w:cs="宋体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甲苯咪唑片</w:t>
            </w:r>
          </w:p>
          <w:p w:rsidR="00C833AE" w:rsidRDefault="00196E7A">
            <w:pPr>
              <w:widowControl/>
              <w:tabs>
                <w:tab w:val="left" w:pos="1127"/>
              </w:tabs>
              <w:ind w:firstLineChars="100" w:firstLine="210"/>
              <w:jc w:val="center"/>
              <w:textAlignment w:val="center"/>
              <w:rPr>
                <w:rFonts w:ascii="宋体" w:eastAsia="宋体" w:hAnsi="宋体" w:cs="宋体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MebendazoleTablets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100mg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10片/板，10板/盒，200盒/箱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10*10/box,200boxes/ctn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C833A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833AE">
        <w:trPr>
          <w:trHeight w:val="822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tabs>
                <w:tab w:val="left" w:pos="1127"/>
              </w:tabs>
              <w:ind w:firstLineChars="100" w:firstLine="210"/>
              <w:jc w:val="center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盐酸异丙嗪片</w:t>
            </w:r>
          </w:p>
          <w:p w:rsidR="00C833AE" w:rsidRDefault="00196E7A">
            <w:pPr>
              <w:widowControl/>
              <w:tabs>
                <w:tab w:val="left" w:pos="1127"/>
              </w:tabs>
              <w:ind w:firstLineChars="100" w:firstLine="210"/>
              <w:jc w:val="center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Promethazine Hydrochloride tablets</w:t>
            </w:r>
          </w:p>
          <w:p w:rsidR="00C833AE" w:rsidRDefault="00C833AE">
            <w:pPr>
              <w:widowControl/>
              <w:tabs>
                <w:tab w:val="left" w:pos="1127"/>
              </w:tabs>
              <w:ind w:firstLineChars="100" w:firstLine="210"/>
              <w:jc w:val="center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25mg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10片/板，10板/盒，200盒/箱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10*10/box,200boxes/ctn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C833A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833AE">
        <w:trPr>
          <w:trHeight w:val="827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ind w:firstLineChars="900" w:firstLine="1890"/>
              <w:jc w:val="left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肌苷片</w:t>
            </w:r>
          </w:p>
          <w:p w:rsidR="00C833AE" w:rsidRDefault="00196E7A">
            <w:pPr>
              <w:widowControl/>
              <w:ind w:firstLineChars="500" w:firstLine="110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Inosine tablets,Tablets</w:t>
            </w:r>
          </w:p>
          <w:p w:rsidR="00C833AE" w:rsidRDefault="00C833AE">
            <w:pPr>
              <w:widowControl/>
              <w:tabs>
                <w:tab w:val="left" w:pos="1127"/>
              </w:tabs>
              <w:ind w:firstLineChars="100" w:firstLine="210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200mg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10片/板，10板/盒，200盒/箱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10*10/box,200boxes/ctn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398A" w:rsidRDefault="00B9398A" w:rsidP="00B9398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可提供COPP</w:t>
            </w:r>
          </w:p>
          <w:p w:rsidR="00C833AE" w:rsidRDefault="00B9398A" w:rsidP="00B9398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COPP available</w:t>
            </w:r>
          </w:p>
        </w:tc>
      </w:tr>
      <w:tr w:rsidR="00C833AE">
        <w:trPr>
          <w:trHeight w:val="827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ind w:firstLineChars="700" w:firstLine="1470"/>
              <w:jc w:val="left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lastRenderedPageBreak/>
              <w:t>盐酸左氧氟沙星片</w:t>
            </w:r>
          </w:p>
          <w:p w:rsidR="00C833AE" w:rsidRDefault="00196E7A">
            <w:pPr>
              <w:widowControl/>
              <w:ind w:firstLineChars="300" w:firstLine="54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Levofloxacin HydroChloride Tablets,Tablets</w:t>
            </w:r>
          </w:p>
          <w:p w:rsidR="00C833AE" w:rsidRDefault="00C833AE">
            <w:pPr>
              <w:widowControl/>
              <w:tabs>
                <w:tab w:val="left" w:pos="1127"/>
              </w:tabs>
              <w:ind w:firstLineChars="100" w:firstLine="210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100mg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200mg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500mg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10片/板，10板/盒，200盒/箱</w:t>
            </w:r>
          </w:p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10*10/box,200boxes/ctn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398A" w:rsidRDefault="00B9398A" w:rsidP="00B9398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可提供COPP</w:t>
            </w:r>
          </w:p>
          <w:p w:rsidR="00C833AE" w:rsidRDefault="00B9398A" w:rsidP="00B9398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COPP available</w:t>
            </w:r>
          </w:p>
        </w:tc>
      </w:tr>
      <w:tr w:rsidR="003B4843">
        <w:trPr>
          <w:trHeight w:val="827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843" w:rsidRDefault="003B4843" w:rsidP="003B4843">
            <w:pPr>
              <w:widowControl/>
              <w:tabs>
                <w:tab w:val="left" w:pos="1127"/>
              </w:tabs>
              <w:ind w:firstLineChars="900" w:firstLine="1890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谷维素片</w:t>
            </w:r>
          </w:p>
          <w:p w:rsidR="003B4843" w:rsidRDefault="003B4843" w:rsidP="003B4843">
            <w:pPr>
              <w:widowControl/>
              <w:tabs>
                <w:tab w:val="left" w:pos="1127"/>
              </w:tabs>
              <w:ind w:firstLineChars="900" w:firstLine="1890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  <w:t>Oryzanol tablets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843" w:rsidRDefault="003B4843" w:rsidP="003B484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10mg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843" w:rsidRDefault="003B4843" w:rsidP="003B484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10片/板，10板/盒，200盒/箱</w:t>
            </w:r>
          </w:p>
          <w:p w:rsidR="003B4843" w:rsidRDefault="003B4843" w:rsidP="003B484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10*10/box,200boxes/ctn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398A" w:rsidRDefault="00B9398A" w:rsidP="00B9398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可提供COPP</w:t>
            </w:r>
          </w:p>
          <w:p w:rsidR="003B4843" w:rsidRDefault="00B9398A" w:rsidP="00B9398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COPP available</w:t>
            </w:r>
          </w:p>
        </w:tc>
      </w:tr>
      <w:tr w:rsidR="003B4843">
        <w:trPr>
          <w:trHeight w:val="827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843" w:rsidRDefault="003B4843" w:rsidP="003B4843">
            <w:pPr>
              <w:widowControl/>
              <w:tabs>
                <w:tab w:val="left" w:pos="370"/>
                <w:tab w:val="left" w:pos="1127"/>
              </w:tabs>
              <w:ind w:firstLineChars="600" w:firstLine="1260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ab/>
              <w:t>曲克芦丁片</w:t>
            </w:r>
          </w:p>
          <w:p w:rsidR="003B4843" w:rsidRDefault="003B4843" w:rsidP="003B4843">
            <w:pPr>
              <w:widowControl/>
              <w:tabs>
                <w:tab w:val="left" w:pos="370"/>
                <w:tab w:val="left" w:pos="1127"/>
              </w:tabs>
              <w:ind w:firstLineChars="600" w:firstLine="1260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  <w:t>Trihydroxyethylrutin tablets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843" w:rsidRDefault="003B4843" w:rsidP="003B484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60mg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843" w:rsidRDefault="003B4843" w:rsidP="003B484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10片/板，10板/盒，200盒/箱</w:t>
            </w:r>
          </w:p>
          <w:p w:rsidR="003B4843" w:rsidRDefault="003B4843" w:rsidP="003B484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10*10/box,200boxes/ctn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398A" w:rsidRDefault="00B9398A" w:rsidP="00B9398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可提供COPP</w:t>
            </w:r>
          </w:p>
          <w:p w:rsidR="003B4843" w:rsidRDefault="00B9398A" w:rsidP="00B9398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COPP available</w:t>
            </w:r>
          </w:p>
        </w:tc>
      </w:tr>
      <w:tr w:rsidR="003B4843">
        <w:trPr>
          <w:trHeight w:val="827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843" w:rsidRDefault="003B4843" w:rsidP="003B4843">
            <w:pPr>
              <w:widowControl/>
              <w:tabs>
                <w:tab w:val="left" w:pos="370"/>
                <w:tab w:val="left" w:pos="1075"/>
                <w:tab w:val="left" w:pos="1127"/>
              </w:tabs>
              <w:ind w:firstLineChars="600" w:firstLine="1260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ab/>
              <w:t>盐酸普萘洛尔片</w:t>
            </w:r>
          </w:p>
          <w:p w:rsidR="003B4843" w:rsidRDefault="003B4843" w:rsidP="003B4843">
            <w:pPr>
              <w:widowControl/>
              <w:tabs>
                <w:tab w:val="left" w:pos="370"/>
                <w:tab w:val="left" w:pos="1075"/>
                <w:tab w:val="left" w:pos="1127"/>
              </w:tabs>
              <w:ind w:firstLineChars="600" w:firstLine="1260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  <w:t>Propanolol Hcl tablets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843" w:rsidRDefault="003B4843" w:rsidP="003B484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10mg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843" w:rsidRDefault="003B4843" w:rsidP="003B484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10片/板，10板/盒，200盒/箱</w:t>
            </w:r>
          </w:p>
          <w:p w:rsidR="003B4843" w:rsidRDefault="003B4843" w:rsidP="003B484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10*10/box,200boxes/ctn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398A" w:rsidRDefault="00B9398A" w:rsidP="00B9398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可提供COPP</w:t>
            </w:r>
          </w:p>
          <w:p w:rsidR="003B4843" w:rsidRDefault="00B9398A" w:rsidP="00B9398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COPP available</w:t>
            </w:r>
          </w:p>
        </w:tc>
      </w:tr>
      <w:tr w:rsidR="003B4843">
        <w:trPr>
          <w:trHeight w:val="827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843" w:rsidRDefault="003B4843" w:rsidP="003B4843">
            <w:pPr>
              <w:widowControl/>
              <w:tabs>
                <w:tab w:val="left" w:pos="370"/>
                <w:tab w:val="left" w:pos="1075"/>
                <w:tab w:val="left" w:pos="1127"/>
              </w:tabs>
              <w:ind w:firstLineChars="800" w:firstLine="1680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硝苯地平片</w:t>
            </w:r>
          </w:p>
          <w:p w:rsidR="003B4843" w:rsidRDefault="003B4843" w:rsidP="003B4843">
            <w:pPr>
              <w:widowControl/>
              <w:tabs>
                <w:tab w:val="left" w:pos="370"/>
                <w:tab w:val="left" w:pos="1075"/>
                <w:tab w:val="left" w:pos="1127"/>
              </w:tabs>
              <w:ind w:firstLineChars="800" w:firstLine="1680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  <w:t>Nifedipine tablets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843" w:rsidRDefault="003B4843" w:rsidP="003B484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10mg 20mg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843" w:rsidRDefault="003B4843" w:rsidP="003B484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10片/板，10板/盒，200盒/箱</w:t>
            </w:r>
          </w:p>
          <w:p w:rsidR="003B4843" w:rsidRDefault="003B4843" w:rsidP="003B484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10*10/box,200boxes/ctn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398A" w:rsidRDefault="00B9398A" w:rsidP="00B9398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可提供COPP</w:t>
            </w:r>
          </w:p>
          <w:p w:rsidR="003B4843" w:rsidRDefault="00B9398A" w:rsidP="00B9398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COPP available</w:t>
            </w:r>
          </w:p>
        </w:tc>
      </w:tr>
      <w:tr w:rsidR="003B4843">
        <w:trPr>
          <w:trHeight w:val="827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843" w:rsidRDefault="003B4843" w:rsidP="003B4843">
            <w:pPr>
              <w:widowControl/>
              <w:tabs>
                <w:tab w:val="left" w:pos="370"/>
                <w:tab w:val="left" w:pos="1075"/>
                <w:tab w:val="left" w:pos="1127"/>
              </w:tabs>
              <w:ind w:firstLineChars="800" w:firstLine="1680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盐酸赛庚啶片</w:t>
            </w:r>
          </w:p>
          <w:p w:rsidR="003B4843" w:rsidRDefault="003B4843" w:rsidP="003B4843">
            <w:pPr>
              <w:widowControl/>
              <w:tabs>
                <w:tab w:val="left" w:pos="370"/>
                <w:tab w:val="left" w:pos="1075"/>
                <w:tab w:val="left" w:pos="1127"/>
              </w:tabs>
              <w:ind w:firstLineChars="800" w:firstLine="1680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  <w:t>Cyproheptadine tablets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843" w:rsidRDefault="003B4843" w:rsidP="003B484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2mg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843" w:rsidRDefault="003B4843" w:rsidP="003B484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10片/板，10板/盒，200盒/箱</w:t>
            </w:r>
          </w:p>
          <w:p w:rsidR="003B4843" w:rsidRDefault="003B4843" w:rsidP="003B484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10*10/box,200boxes/ctn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398A" w:rsidRDefault="00B9398A" w:rsidP="00B9398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可提供COPP</w:t>
            </w:r>
          </w:p>
          <w:p w:rsidR="003B4843" w:rsidRDefault="00B9398A" w:rsidP="00B9398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COPP available</w:t>
            </w:r>
          </w:p>
        </w:tc>
      </w:tr>
      <w:tr w:rsidR="003B4843">
        <w:trPr>
          <w:trHeight w:val="827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843" w:rsidRDefault="003B4843" w:rsidP="003B4843">
            <w:pPr>
              <w:widowControl/>
              <w:tabs>
                <w:tab w:val="left" w:pos="370"/>
                <w:tab w:val="left" w:pos="1075"/>
                <w:tab w:val="left" w:pos="1127"/>
              </w:tabs>
              <w:ind w:firstLineChars="800" w:firstLine="1680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葡醛内酯片</w:t>
            </w:r>
          </w:p>
          <w:p w:rsidR="003B4843" w:rsidRDefault="003B4843" w:rsidP="003B4843">
            <w:pPr>
              <w:widowControl/>
              <w:tabs>
                <w:tab w:val="left" w:pos="370"/>
                <w:tab w:val="left" w:pos="1075"/>
                <w:tab w:val="left" w:pos="1127"/>
              </w:tabs>
              <w:ind w:firstLineChars="800" w:firstLine="1680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  <w:t>Glucurolactone tablets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843" w:rsidRDefault="003B4843" w:rsidP="003B484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50mg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843" w:rsidRDefault="003B4843" w:rsidP="003B484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10片/板，10板/盒，200盒/箱</w:t>
            </w:r>
          </w:p>
          <w:p w:rsidR="003B4843" w:rsidRDefault="003B4843" w:rsidP="003B484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10*10/box,200boxes/ctn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398A" w:rsidRDefault="00B9398A" w:rsidP="00B9398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可提供COPP</w:t>
            </w:r>
          </w:p>
          <w:p w:rsidR="003B4843" w:rsidRDefault="00B9398A" w:rsidP="00B9398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COPP available</w:t>
            </w:r>
          </w:p>
        </w:tc>
      </w:tr>
      <w:tr w:rsidR="003B4843">
        <w:trPr>
          <w:trHeight w:val="827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843" w:rsidRDefault="003B4843" w:rsidP="003B4843">
            <w:pPr>
              <w:widowControl/>
              <w:tabs>
                <w:tab w:val="left" w:pos="370"/>
                <w:tab w:val="left" w:pos="1075"/>
                <w:tab w:val="left" w:pos="1127"/>
                <w:tab w:val="left" w:pos="1855"/>
              </w:tabs>
              <w:ind w:firstLineChars="800" w:firstLine="1680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维生素B1片</w:t>
            </w:r>
          </w:p>
          <w:p w:rsidR="003B4843" w:rsidRDefault="003B4843" w:rsidP="003B4843">
            <w:pPr>
              <w:widowControl/>
              <w:tabs>
                <w:tab w:val="left" w:pos="370"/>
                <w:tab w:val="left" w:pos="1075"/>
                <w:tab w:val="left" w:pos="1127"/>
                <w:tab w:val="left" w:pos="1855"/>
              </w:tabs>
              <w:ind w:firstLineChars="800" w:firstLine="1680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  <w:t>Vitamin B1 tablets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843" w:rsidRDefault="003B4843" w:rsidP="003B484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10mg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843" w:rsidRDefault="003B4843" w:rsidP="003B484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10片/板，10板/盒，200盒/箱</w:t>
            </w:r>
          </w:p>
          <w:p w:rsidR="003B4843" w:rsidRDefault="003B4843" w:rsidP="003B484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10*10/box,200boxes/ctn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398A" w:rsidRDefault="00B9398A" w:rsidP="00B9398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可提供COPP</w:t>
            </w:r>
          </w:p>
          <w:p w:rsidR="003B4843" w:rsidRDefault="00B9398A" w:rsidP="00B9398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COPP available</w:t>
            </w:r>
          </w:p>
        </w:tc>
      </w:tr>
      <w:tr w:rsidR="009465A8">
        <w:trPr>
          <w:trHeight w:val="827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65A8" w:rsidRDefault="009465A8" w:rsidP="009465A8">
            <w:pPr>
              <w:widowControl/>
              <w:tabs>
                <w:tab w:val="left" w:pos="370"/>
                <w:tab w:val="left" w:pos="1075"/>
                <w:tab w:val="left" w:pos="1127"/>
                <w:tab w:val="left" w:pos="1855"/>
              </w:tabs>
              <w:ind w:firstLineChars="800" w:firstLine="1680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维生素B</w:t>
            </w: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6</w:t>
            </w: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片</w:t>
            </w:r>
          </w:p>
          <w:p w:rsidR="009465A8" w:rsidRDefault="009465A8" w:rsidP="009465A8">
            <w:pPr>
              <w:widowControl/>
              <w:tabs>
                <w:tab w:val="left" w:pos="370"/>
                <w:tab w:val="left" w:pos="1075"/>
                <w:tab w:val="left" w:pos="1127"/>
                <w:tab w:val="left" w:pos="1855"/>
              </w:tabs>
              <w:ind w:firstLineChars="800" w:firstLine="1680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  <w:t>Vitamin B</w:t>
            </w: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6</w:t>
            </w:r>
            <w:r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  <w:t xml:space="preserve"> tablets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65A8" w:rsidRDefault="009465A8" w:rsidP="009465A8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0mg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65A8" w:rsidRDefault="009465A8" w:rsidP="009465A8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10片/板，10板/盒，200盒/箱</w:t>
            </w:r>
          </w:p>
          <w:p w:rsidR="009465A8" w:rsidRDefault="009465A8" w:rsidP="009465A8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10*10/box,200boxes/ctn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65A8" w:rsidRDefault="009465A8" w:rsidP="009465A8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4843">
        <w:trPr>
          <w:trHeight w:val="827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843" w:rsidRDefault="003B4843" w:rsidP="003B4843">
            <w:pPr>
              <w:widowControl/>
              <w:tabs>
                <w:tab w:val="left" w:pos="370"/>
                <w:tab w:val="left" w:pos="1075"/>
                <w:tab w:val="left" w:pos="1127"/>
                <w:tab w:val="left" w:pos="1855"/>
              </w:tabs>
              <w:ind w:firstLineChars="800" w:firstLine="1680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lastRenderedPageBreak/>
              <w:t>维生素C片</w:t>
            </w:r>
          </w:p>
          <w:p w:rsidR="003B4843" w:rsidRDefault="003B4843" w:rsidP="003B4843">
            <w:pPr>
              <w:widowControl/>
              <w:tabs>
                <w:tab w:val="left" w:pos="370"/>
                <w:tab w:val="left" w:pos="1075"/>
                <w:tab w:val="left" w:pos="1127"/>
                <w:tab w:val="left" w:pos="1855"/>
              </w:tabs>
              <w:ind w:firstLineChars="800" w:firstLine="1680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  <w:t>Vitamin C tablets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843" w:rsidRDefault="003B4843" w:rsidP="003B4843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100mg</w:t>
            </w:r>
          </w:p>
          <w:p w:rsidR="005B7CE4" w:rsidRDefault="005B7CE4" w:rsidP="003B484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500mg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843" w:rsidRDefault="003B4843" w:rsidP="003B484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10片/板，10板/盒，200盒/箱</w:t>
            </w:r>
          </w:p>
          <w:p w:rsidR="003B4843" w:rsidRDefault="003B4843" w:rsidP="003B484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10*10/box,200boxes/ctn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398A" w:rsidRDefault="00B9398A" w:rsidP="00B9398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可提供COPP</w:t>
            </w:r>
          </w:p>
          <w:p w:rsidR="003B4843" w:rsidRDefault="00B9398A" w:rsidP="00B9398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COPP available</w:t>
            </w:r>
          </w:p>
        </w:tc>
      </w:tr>
      <w:tr w:rsidR="00C833AE">
        <w:trPr>
          <w:trHeight w:val="607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ind w:firstLineChars="100" w:firstLine="210"/>
              <w:jc w:val="center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盐酸环丙沙星片</w:t>
            </w:r>
          </w:p>
          <w:p w:rsidR="001826F1" w:rsidRDefault="001826F1">
            <w:pPr>
              <w:widowControl/>
              <w:ind w:firstLineChars="100" w:firstLine="210"/>
              <w:jc w:val="center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  <w:t>Ciprofloxacin Hcl tablets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500mg(异形片)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638" w:rsidRDefault="00696638" w:rsidP="00696638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10片/板，10板/盒，200盒/箱</w:t>
            </w:r>
          </w:p>
          <w:p w:rsidR="00C833AE" w:rsidRDefault="00696638" w:rsidP="00696638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10*10/box,200boxes/ctn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C833A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833AE">
        <w:trPr>
          <w:trHeight w:val="577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tabs>
                <w:tab w:val="left" w:pos="1127"/>
              </w:tabs>
              <w:ind w:firstLineChars="800" w:firstLine="1680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扑热息痛片</w:t>
            </w:r>
          </w:p>
          <w:p w:rsidR="001826F1" w:rsidRDefault="001826F1">
            <w:pPr>
              <w:widowControl/>
              <w:tabs>
                <w:tab w:val="left" w:pos="1127"/>
              </w:tabs>
              <w:ind w:firstLineChars="800" w:firstLine="1680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  <w:t>Paracetamol tablets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500mg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638" w:rsidRDefault="00696638" w:rsidP="00696638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10片/板，10板/盒，200盒/箱</w:t>
            </w:r>
          </w:p>
          <w:p w:rsidR="00C833AE" w:rsidRDefault="00696638" w:rsidP="00696638">
            <w:pPr>
              <w:widowControl/>
              <w:ind w:firstLine="210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10*10/box,200boxes/ctn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C833A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833AE">
        <w:trPr>
          <w:trHeight w:val="547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tabs>
                <w:tab w:val="left" w:pos="1127"/>
              </w:tabs>
              <w:ind w:firstLineChars="800" w:firstLine="1680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复方扑热息痛片</w:t>
            </w:r>
          </w:p>
          <w:p w:rsidR="001826F1" w:rsidRDefault="001826F1">
            <w:pPr>
              <w:widowControl/>
              <w:tabs>
                <w:tab w:val="left" w:pos="1127"/>
              </w:tabs>
              <w:ind w:firstLineChars="800" w:firstLine="1680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  <w:t>Compound paracetamol tablets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C833A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ind w:firstLine="210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10片/板2板/盒</w:t>
            </w:r>
          </w:p>
          <w:p w:rsidR="00696638" w:rsidRDefault="00696638" w:rsidP="00696638">
            <w:pPr>
              <w:widowControl/>
              <w:ind w:firstLine="210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10*</w:t>
            </w: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/box,</w:t>
            </w:r>
            <w:r>
              <w:rPr>
                <w:rFonts w:ascii="宋体" w:eastAsia="宋体" w:hAnsi="宋体" w:cs="宋体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C833A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833AE">
        <w:trPr>
          <w:trHeight w:val="597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tabs>
                <w:tab w:val="left" w:pos="1127"/>
              </w:tabs>
              <w:ind w:firstLineChars="800" w:firstLine="1680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阿苯达唑片</w:t>
            </w:r>
          </w:p>
          <w:p w:rsidR="001826F1" w:rsidRDefault="001826F1">
            <w:pPr>
              <w:widowControl/>
              <w:tabs>
                <w:tab w:val="left" w:pos="1127"/>
              </w:tabs>
              <w:ind w:firstLineChars="800" w:firstLine="1680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  <w:t>Albendazole tablets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400mg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638" w:rsidRDefault="00696638" w:rsidP="00696638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10片/板，10板/盒，200盒/箱</w:t>
            </w:r>
          </w:p>
          <w:p w:rsidR="00C833AE" w:rsidRDefault="00696638" w:rsidP="00696638">
            <w:pPr>
              <w:widowControl/>
              <w:ind w:firstLine="210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10*10/box,200boxes/ctn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C833A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833AE">
        <w:trPr>
          <w:trHeight w:val="509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tabs>
                <w:tab w:val="left" w:pos="1127"/>
              </w:tabs>
              <w:ind w:firstLineChars="800" w:firstLine="1680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氨茶碱片</w:t>
            </w:r>
          </w:p>
          <w:p w:rsidR="001826F1" w:rsidRDefault="001826F1">
            <w:pPr>
              <w:widowControl/>
              <w:tabs>
                <w:tab w:val="left" w:pos="1127"/>
              </w:tabs>
              <w:ind w:firstLineChars="800" w:firstLine="1680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  <w:t>Aminophylline tablet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100mg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638" w:rsidRDefault="00696638" w:rsidP="00696638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10片/板，10板/盒，200盒/箱</w:t>
            </w:r>
          </w:p>
          <w:p w:rsidR="00C833AE" w:rsidRDefault="00696638" w:rsidP="00696638">
            <w:pPr>
              <w:widowControl/>
              <w:ind w:firstLine="210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10*10/box,200boxes/ctn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C833A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833AE">
        <w:trPr>
          <w:trHeight w:val="652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tabs>
                <w:tab w:val="left" w:pos="1127"/>
              </w:tabs>
              <w:ind w:firstLineChars="800" w:firstLine="1680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西咪替丁片</w:t>
            </w:r>
          </w:p>
          <w:p w:rsidR="001826F1" w:rsidRDefault="001826F1">
            <w:pPr>
              <w:widowControl/>
              <w:tabs>
                <w:tab w:val="left" w:pos="1127"/>
              </w:tabs>
              <w:ind w:firstLineChars="800" w:firstLine="1680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  <w:t>Cimetidine tablets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400mg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638" w:rsidRDefault="00696638" w:rsidP="00696638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10片/板，10板/盒，200盒/箱</w:t>
            </w:r>
          </w:p>
          <w:p w:rsidR="00C833AE" w:rsidRDefault="00696638" w:rsidP="00696638">
            <w:pPr>
              <w:widowControl/>
              <w:ind w:firstLine="210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10*10/box,200boxes/ctn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C833A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833AE">
        <w:trPr>
          <w:trHeight w:val="612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tabs>
                <w:tab w:val="left" w:pos="1127"/>
                <w:tab w:val="left" w:pos="1660"/>
              </w:tabs>
              <w:ind w:firstLineChars="800" w:firstLine="1680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双氯芬酸钾片</w:t>
            </w:r>
          </w:p>
          <w:p w:rsidR="001826F1" w:rsidRDefault="001826F1">
            <w:pPr>
              <w:widowControl/>
              <w:tabs>
                <w:tab w:val="left" w:pos="1127"/>
                <w:tab w:val="left" w:pos="1660"/>
              </w:tabs>
              <w:ind w:firstLineChars="800" w:firstLine="1680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  <w:t>Diclofenac Potassium tablets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50mg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638" w:rsidRDefault="00696638" w:rsidP="00696638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10片/板，10板/盒，200盒/箱</w:t>
            </w:r>
          </w:p>
          <w:p w:rsidR="00C833AE" w:rsidRDefault="00696638" w:rsidP="00696638">
            <w:pPr>
              <w:widowControl/>
              <w:ind w:firstLine="210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10*10/box,200boxes/ctn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C833A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833AE">
        <w:trPr>
          <w:trHeight w:val="507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tabs>
                <w:tab w:val="left" w:pos="1127"/>
                <w:tab w:val="left" w:pos="1660"/>
              </w:tabs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 xml:space="preserve">                呋塞米片</w:t>
            </w:r>
          </w:p>
          <w:p w:rsidR="001826F1" w:rsidRDefault="001826F1" w:rsidP="001826F1">
            <w:pPr>
              <w:widowControl/>
              <w:tabs>
                <w:tab w:val="left" w:pos="1127"/>
                <w:tab w:val="left" w:pos="1660"/>
              </w:tabs>
              <w:ind w:firstLineChars="700" w:firstLine="1470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  <w:t>Furosemide tablets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40mg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638" w:rsidRDefault="00696638" w:rsidP="00696638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10片/板，10板/盒，200盒/箱</w:t>
            </w:r>
          </w:p>
          <w:p w:rsidR="00C833AE" w:rsidRDefault="00696638" w:rsidP="00696638">
            <w:pPr>
              <w:widowControl/>
              <w:ind w:firstLine="210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10*10/box,200boxes/ctn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C833A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37A0E">
        <w:trPr>
          <w:trHeight w:val="507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7A0E" w:rsidRDefault="00837A0E" w:rsidP="00837A0E">
            <w:pPr>
              <w:widowControl/>
              <w:tabs>
                <w:tab w:val="left" w:pos="1127"/>
                <w:tab w:val="left" w:pos="1660"/>
              </w:tabs>
              <w:jc w:val="center"/>
              <w:textAlignment w:val="center"/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蒿甲醚+苯芴醇片</w:t>
            </w:r>
          </w:p>
          <w:p w:rsidR="00837A0E" w:rsidRDefault="00837A0E" w:rsidP="00837A0E">
            <w:pPr>
              <w:widowControl/>
              <w:tabs>
                <w:tab w:val="left" w:pos="1127"/>
                <w:tab w:val="left" w:pos="1660"/>
              </w:tabs>
              <w:jc w:val="center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A</w:t>
            </w:r>
            <w:r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  <w:t>rtemether + Lumefantrine tablets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7A0E" w:rsidRDefault="00837A0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20+120mg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7A0E" w:rsidRDefault="00837A0E">
            <w:pPr>
              <w:widowControl/>
              <w:ind w:firstLine="210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片/板，2板/盒，200盒/箱</w:t>
            </w:r>
          </w:p>
          <w:p w:rsidR="00837A0E" w:rsidRDefault="00837A0E">
            <w:pPr>
              <w:widowControl/>
              <w:ind w:firstLine="210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6*2/box,200boxes/ctn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7A0E" w:rsidRDefault="00837A0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37A0E">
        <w:trPr>
          <w:trHeight w:val="507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7A0E" w:rsidRDefault="00837A0E" w:rsidP="00837A0E">
            <w:pPr>
              <w:widowControl/>
              <w:tabs>
                <w:tab w:val="left" w:pos="1127"/>
                <w:tab w:val="left" w:pos="1660"/>
              </w:tabs>
              <w:jc w:val="center"/>
              <w:textAlignment w:val="center"/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蒿甲醚+苯芴醇片</w:t>
            </w:r>
          </w:p>
          <w:p w:rsidR="00837A0E" w:rsidRDefault="00837A0E" w:rsidP="00837A0E">
            <w:pPr>
              <w:widowControl/>
              <w:tabs>
                <w:tab w:val="left" w:pos="1127"/>
                <w:tab w:val="left" w:pos="1660"/>
              </w:tabs>
              <w:jc w:val="center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A</w:t>
            </w:r>
            <w:r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  <w:t>rtemether + Lumefantrine tablets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7A0E" w:rsidRDefault="00837A0E" w:rsidP="00837A0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 w:cs="宋体"/>
                <w:kern w:val="0"/>
                <w:szCs w:val="21"/>
              </w:rPr>
              <w:t>0+</w:t>
            </w: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 w:cs="宋体"/>
                <w:kern w:val="0"/>
                <w:szCs w:val="21"/>
              </w:rPr>
              <w:t>0mg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7A0E" w:rsidRDefault="00837A0E" w:rsidP="00837A0E">
            <w:pPr>
              <w:widowControl/>
              <w:ind w:firstLine="210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片/板，2板/盒，200盒/箱</w:t>
            </w:r>
          </w:p>
          <w:p w:rsidR="00837A0E" w:rsidRDefault="00837A0E" w:rsidP="00837A0E">
            <w:pPr>
              <w:widowControl/>
              <w:ind w:firstLine="210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6*2/box,200boxes/ctn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7A0E" w:rsidRDefault="00837A0E" w:rsidP="00837A0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37A0E">
        <w:trPr>
          <w:trHeight w:val="507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7A0E" w:rsidRDefault="00837A0E" w:rsidP="00837A0E">
            <w:pPr>
              <w:widowControl/>
              <w:tabs>
                <w:tab w:val="left" w:pos="1127"/>
                <w:tab w:val="left" w:pos="1660"/>
              </w:tabs>
              <w:jc w:val="center"/>
              <w:textAlignment w:val="center"/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蒿甲醚+苯芴醇片</w:t>
            </w:r>
          </w:p>
          <w:p w:rsidR="00837A0E" w:rsidRDefault="00837A0E" w:rsidP="00837A0E">
            <w:pPr>
              <w:widowControl/>
              <w:tabs>
                <w:tab w:val="left" w:pos="1127"/>
                <w:tab w:val="left" w:pos="1660"/>
              </w:tabs>
              <w:jc w:val="center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A</w:t>
            </w:r>
            <w:r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  <w:t>rtemether + Lumefantrine tablets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7A0E" w:rsidRDefault="00837A0E" w:rsidP="00837A0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80</w:t>
            </w:r>
            <w:r>
              <w:rPr>
                <w:rFonts w:ascii="宋体" w:eastAsia="宋体" w:hAnsi="宋体" w:cs="宋体"/>
                <w:kern w:val="0"/>
                <w:szCs w:val="21"/>
              </w:rPr>
              <w:t>+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48</w:t>
            </w:r>
            <w:r>
              <w:rPr>
                <w:rFonts w:ascii="宋体" w:eastAsia="宋体" w:hAnsi="宋体" w:cs="宋体"/>
                <w:kern w:val="0"/>
                <w:szCs w:val="21"/>
              </w:rPr>
              <w:t>0mg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7A0E" w:rsidRDefault="00837A0E" w:rsidP="00837A0E">
            <w:pPr>
              <w:widowControl/>
              <w:ind w:firstLine="210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片/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板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/盒，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00盒/箱</w:t>
            </w:r>
          </w:p>
          <w:p w:rsidR="00837A0E" w:rsidRDefault="00837A0E" w:rsidP="00837A0E">
            <w:pPr>
              <w:widowControl/>
              <w:ind w:firstLine="210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6tabs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/box,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7A0E" w:rsidRDefault="00837A0E" w:rsidP="00837A0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90949">
        <w:trPr>
          <w:trHeight w:val="507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0949" w:rsidRDefault="00B90949" w:rsidP="00837A0E">
            <w:pPr>
              <w:widowControl/>
              <w:tabs>
                <w:tab w:val="left" w:pos="1127"/>
                <w:tab w:val="left" w:pos="1660"/>
              </w:tabs>
              <w:jc w:val="center"/>
              <w:textAlignment w:val="center"/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lastRenderedPageBreak/>
              <w:t>美洛昔康片</w:t>
            </w:r>
          </w:p>
          <w:p w:rsidR="00B90949" w:rsidRDefault="00B90949" w:rsidP="00837A0E">
            <w:pPr>
              <w:widowControl/>
              <w:tabs>
                <w:tab w:val="left" w:pos="1127"/>
                <w:tab w:val="left" w:pos="1660"/>
              </w:tabs>
              <w:jc w:val="center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M</w:t>
            </w:r>
            <w:r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  <w:t>eloxicam tablets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0949" w:rsidRDefault="00B90949" w:rsidP="00837A0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7.5mg</w:t>
            </w:r>
          </w:p>
          <w:p w:rsidR="00B90949" w:rsidRDefault="00B90949" w:rsidP="00837A0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0949" w:rsidRDefault="00B90949" w:rsidP="00837A0E">
            <w:pPr>
              <w:widowControl/>
              <w:ind w:firstLine="210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10*10/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盒，200盒/箱</w:t>
            </w:r>
          </w:p>
          <w:p w:rsidR="00B90949" w:rsidRDefault="00B90949" w:rsidP="00837A0E">
            <w:pPr>
              <w:widowControl/>
              <w:ind w:firstLine="210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10*10/box，200boxes/ctn</w:t>
            </w:r>
          </w:p>
          <w:p w:rsidR="00B90949" w:rsidRDefault="00B90949" w:rsidP="00837A0E">
            <w:pPr>
              <w:widowControl/>
              <w:ind w:firstLine="210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10片/瓶/盒，1000盒/箱</w:t>
            </w:r>
          </w:p>
          <w:p w:rsidR="00B90949" w:rsidRDefault="00B90949" w:rsidP="00837A0E">
            <w:pPr>
              <w:widowControl/>
              <w:ind w:firstLine="210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10tabs/</w:t>
            </w:r>
            <w:r>
              <w:rPr>
                <w:rFonts w:ascii="宋体" w:eastAsia="宋体" w:hAnsi="宋体" w:cs="宋体"/>
                <w:kern w:val="0"/>
                <w:szCs w:val="21"/>
              </w:rPr>
              <w:t>bottle/box,1000boxes/ctn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0949" w:rsidRDefault="00B90949" w:rsidP="00837A0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90949">
        <w:trPr>
          <w:trHeight w:val="507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0949" w:rsidRDefault="00B90949" w:rsidP="00B90949">
            <w:pPr>
              <w:widowControl/>
              <w:tabs>
                <w:tab w:val="left" w:pos="1127"/>
                <w:tab w:val="left" w:pos="1660"/>
              </w:tabs>
              <w:jc w:val="center"/>
              <w:textAlignment w:val="center"/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美洛昔康片</w:t>
            </w:r>
          </w:p>
          <w:p w:rsidR="00B90949" w:rsidRDefault="00B90949" w:rsidP="00B90949">
            <w:pPr>
              <w:widowControl/>
              <w:tabs>
                <w:tab w:val="left" w:pos="1127"/>
                <w:tab w:val="left" w:pos="1660"/>
              </w:tabs>
              <w:jc w:val="center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M</w:t>
            </w:r>
            <w:r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  <w:t>eloxicam tablets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0949" w:rsidRDefault="00B90949" w:rsidP="00B9094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15</w:t>
            </w:r>
            <w:r>
              <w:rPr>
                <w:rFonts w:ascii="宋体" w:eastAsia="宋体" w:hAnsi="宋体" w:cs="宋体"/>
                <w:kern w:val="0"/>
                <w:szCs w:val="21"/>
              </w:rPr>
              <w:t>mg</w:t>
            </w:r>
          </w:p>
          <w:p w:rsidR="00B90949" w:rsidRDefault="00B90949" w:rsidP="00B90949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0949" w:rsidRDefault="00B90949" w:rsidP="00B90949">
            <w:pPr>
              <w:widowControl/>
              <w:ind w:firstLine="210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10*</w:t>
            </w: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盒，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00盒/箱</w:t>
            </w:r>
          </w:p>
          <w:p w:rsidR="00B90949" w:rsidRDefault="00B90949" w:rsidP="00B90949">
            <w:pPr>
              <w:widowControl/>
              <w:ind w:firstLine="210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10*</w:t>
            </w: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/box，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0949" w:rsidRDefault="00B90949" w:rsidP="00B9094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90949">
        <w:trPr>
          <w:trHeight w:val="507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0949" w:rsidRDefault="00DB71C1" w:rsidP="00837A0E">
            <w:pPr>
              <w:widowControl/>
              <w:tabs>
                <w:tab w:val="left" w:pos="1127"/>
                <w:tab w:val="left" w:pos="1660"/>
              </w:tabs>
              <w:jc w:val="center"/>
              <w:textAlignment w:val="center"/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 xml:space="preserve">扑尔敏片 </w:t>
            </w:r>
          </w:p>
          <w:p w:rsidR="00DB71C1" w:rsidRDefault="00DB71C1" w:rsidP="00837A0E">
            <w:pPr>
              <w:widowControl/>
              <w:tabs>
                <w:tab w:val="left" w:pos="1127"/>
                <w:tab w:val="left" w:pos="1660"/>
              </w:tabs>
              <w:jc w:val="center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C</w:t>
            </w:r>
            <w:r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  <w:t>hlorphenamine Maleate tablets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0949" w:rsidRDefault="00DB71C1" w:rsidP="00837A0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4mg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71C1" w:rsidRDefault="00DB71C1" w:rsidP="00DB71C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10片/板，10板/盒，200盒/箱</w:t>
            </w:r>
          </w:p>
          <w:p w:rsidR="00B90949" w:rsidRDefault="00DB71C1" w:rsidP="00DB71C1">
            <w:pPr>
              <w:widowControl/>
              <w:ind w:firstLine="210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10*10/box,200boxes/ctn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0949" w:rsidRDefault="00B90949" w:rsidP="00837A0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B71C1">
        <w:trPr>
          <w:trHeight w:val="507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71C1" w:rsidRDefault="0050603A" w:rsidP="00837A0E">
            <w:pPr>
              <w:widowControl/>
              <w:tabs>
                <w:tab w:val="left" w:pos="1127"/>
                <w:tab w:val="left" w:pos="1660"/>
              </w:tabs>
              <w:jc w:val="center"/>
              <w:textAlignment w:val="center"/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阿奇霉素片</w:t>
            </w:r>
          </w:p>
          <w:p w:rsidR="0050603A" w:rsidRDefault="0050603A" w:rsidP="00837A0E">
            <w:pPr>
              <w:widowControl/>
              <w:tabs>
                <w:tab w:val="left" w:pos="1127"/>
                <w:tab w:val="left" w:pos="1660"/>
              </w:tabs>
              <w:jc w:val="center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A</w:t>
            </w:r>
            <w:r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  <w:t>zithromycin tablets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71C1" w:rsidRDefault="0050603A" w:rsidP="00837A0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250mg</w:t>
            </w:r>
          </w:p>
          <w:p w:rsidR="0050603A" w:rsidRDefault="0050603A" w:rsidP="00837A0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500mg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603A" w:rsidRDefault="0050603A" w:rsidP="0050603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10片/板，10板/盒，200盒/箱</w:t>
            </w:r>
          </w:p>
          <w:p w:rsidR="00DB71C1" w:rsidRDefault="0050603A" w:rsidP="0050603A">
            <w:pPr>
              <w:widowControl/>
              <w:ind w:firstLine="210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10*10/box,200boxes/ctn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71C1" w:rsidRDefault="00DB71C1" w:rsidP="00837A0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B71C1">
        <w:trPr>
          <w:trHeight w:val="507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71C1" w:rsidRDefault="0050603A" w:rsidP="00837A0E">
            <w:pPr>
              <w:widowControl/>
              <w:tabs>
                <w:tab w:val="left" w:pos="1127"/>
                <w:tab w:val="left" w:pos="1660"/>
              </w:tabs>
              <w:jc w:val="center"/>
              <w:textAlignment w:val="center"/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阿替洛尔片</w:t>
            </w:r>
          </w:p>
          <w:p w:rsidR="0050603A" w:rsidRDefault="0050603A" w:rsidP="00837A0E">
            <w:pPr>
              <w:widowControl/>
              <w:tabs>
                <w:tab w:val="left" w:pos="1127"/>
                <w:tab w:val="left" w:pos="1660"/>
              </w:tabs>
              <w:jc w:val="center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A</w:t>
            </w:r>
            <w:r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  <w:t>tenolol tablets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71C1" w:rsidRDefault="0050603A" w:rsidP="00837A0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50mg</w:t>
            </w:r>
          </w:p>
          <w:p w:rsidR="0050603A" w:rsidRDefault="0050603A" w:rsidP="00837A0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100mg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603A" w:rsidRDefault="0050603A" w:rsidP="0050603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10片/板，10板/盒，200盒/箱</w:t>
            </w:r>
          </w:p>
          <w:p w:rsidR="00DB71C1" w:rsidRDefault="0050603A" w:rsidP="0050603A">
            <w:pPr>
              <w:widowControl/>
              <w:ind w:firstLine="210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10*10/box,200boxes/ctn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71C1" w:rsidRDefault="00DB71C1" w:rsidP="00837A0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0603A">
        <w:trPr>
          <w:trHeight w:val="507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603A" w:rsidRDefault="00441BB0" w:rsidP="00837A0E">
            <w:pPr>
              <w:widowControl/>
              <w:tabs>
                <w:tab w:val="left" w:pos="1127"/>
                <w:tab w:val="left" w:pos="1660"/>
              </w:tabs>
              <w:jc w:val="center"/>
              <w:textAlignment w:val="center"/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氨氯地平片</w:t>
            </w:r>
          </w:p>
          <w:p w:rsidR="00441BB0" w:rsidRDefault="00441BB0" w:rsidP="00837A0E">
            <w:pPr>
              <w:widowControl/>
              <w:tabs>
                <w:tab w:val="left" w:pos="1127"/>
                <w:tab w:val="left" w:pos="1660"/>
              </w:tabs>
              <w:jc w:val="center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A</w:t>
            </w:r>
            <w:r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  <w:t>mlodipine tablets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603A" w:rsidRDefault="00441BB0" w:rsidP="00837A0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5mg</w:t>
            </w:r>
          </w:p>
          <w:p w:rsidR="00441BB0" w:rsidRDefault="00441BB0" w:rsidP="00837A0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10mg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1BB0" w:rsidRDefault="00441BB0" w:rsidP="00441BB0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10片/板，10板/盒，200盒/箱</w:t>
            </w:r>
          </w:p>
          <w:p w:rsidR="0050603A" w:rsidRDefault="00441BB0" w:rsidP="00441BB0">
            <w:pPr>
              <w:widowControl/>
              <w:ind w:firstLine="210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10*10/box,200boxes/ctn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603A" w:rsidRDefault="0050603A" w:rsidP="00837A0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0603A">
        <w:trPr>
          <w:trHeight w:val="507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603A" w:rsidRDefault="00651018" w:rsidP="00837A0E">
            <w:pPr>
              <w:widowControl/>
              <w:tabs>
                <w:tab w:val="left" w:pos="1127"/>
                <w:tab w:val="left" w:pos="1660"/>
              </w:tabs>
              <w:jc w:val="center"/>
              <w:textAlignment w:val="center"/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丁溴东莨菪碱片</w:t>
            </w:r>
          </w:p>
          <w:p w:rsidR="00651018" w:rsidRDefault="00651018" w:rsidP="00837A0E">
            <w:pPr>
              <w:widowControl/>
              <w:tabs>
                <w:tab w:val="left" w:pos="1127"/>
                <w:tab w:val="left" w:pos="1660"/>
              </w:tabs>
              <w:jc w:val="center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S</w:t>
            </w:r>
            <w:r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  <w:t>copolamine butylbromide tablets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603A" w:rsidRDefault="00651018" w:rsidP="00837A0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10mg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018" w:rsidRDefault="00651018" w:rsidP="00651018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10片/板，10板/盒，200盒/箱</w:t>
            </w:r>
          </w:p>
          <w:p w:rsidR="0050603A" w:rsidRDefault="00651018" w:rsidP="00651018">
            <w:pPr>
              <w:widowControl/>
              <w:ind w:firstLine="210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10*10/box,200boxes/ctn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603A" w:rsidRDefault="0050603A" w:rsidP="00837A0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51018">
        <w:trPr>
          <w:trHeight w:val="507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018" w:rsidRDefault="00DF7C19" w:rsidP="00837A0E">
            <w:pPr>
              <w:widowControl/>
              <w:tabs>
                <w:tab w:val="left" w:pos="1127"/>
                <w:tab w:val="left" w:pos="1660"/>
              </w:tabs>
              <w:jc w:val="center"/>
              <w:textAlignment w:val="center"/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依那普利片</w:t>
            </w:r>
          </w:p>
          <w:p w:rsidR="004A35F7" w:rsidRDefault="004A35F7" w:rsidP="00837A0E">
            <w:pPr>
              <w:widowControl/>
              <w:tabs>
                <w:tab w:val="left" w:pos="1127"/>
                <w:tab w:val="left" w:pos="1660"/>
              </w:tabs>
              <w:jc w:val="center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E</w:t>
            </w:r>
            <w:r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  <w:t>nalapril tablets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018" w:rsidRDefault="00DF7C19" w:rsidP="00837A0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5mg</w:t>
            </w:r>
          </w:p>
          <w:p w:rsidR="00DF7C19" w:rsidRDefault="00DF7C19" w:rsidP="00837A0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10mg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19" w:rsidRDefault="00DF7C19" w:rsidP="00DF7C1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10片/板，10板/盒，200盒/箱</w:t>
            </w:r>
          </w:p>
          <w:p w:rsidR="00651018" w:rsidRDefault="00DF7C19" w:rsidP="00DF7C19">
            <w:pPr>
              <w:widowControl/>
              <w:ind w:firstLine="210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10*10/box,200boxes/ctn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018" w:rsidRDefault="00651018" w:rsidP="00837A0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51018">
        <w:trPr>
          <w:trHeight w:val="507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018" w:rsidRDefault="004A35F7" w:rsidP="00837A0E">
            <w:pPr>
              <w:widowControl/>
              <w:tabs>
                <w:tab w:val="left" w:pos="1127"/>
                <w:tab w:val="left" w:pos="1660"/>
              </w:tabs>
              <w:jc w:val="center"/>
              <w:textAlignment w:val="center"/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辛伐他丁片</w:t>
            </w:r>
          </w:p>
          <w:p w:rsidR="00C25277" w:rsidRDefault="00C25277" w:rsidP="00837A0E">
            <w:pPr>
              <w:widowControl/>
              <w:tabs>
                <w:tab w:val="left" w:pos="1127"/>
                <w:tab w:val="left" w:pos="1660"/>
              </w:tabs>
              <w:jc w:val="center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  <w:t>Simvastatin tablets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018" w:rsidRDefault="004A35F7" w:rsidP="00837A0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20mg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35F7" w:rsidRDefault="004A35F7" w:rsidP="004A35F7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10片/板，10板/盒，200盒/箱</w:t>
            </w:r>
          </w:p>
          <w:p w:rsidR="00651018" w:rsidRDefault="004A35F7" w:rsidP="004A35F7">
            <w:pPr>
              <w:widowControl/>
              <w:ind w:firstLine="210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10*10/box,200boxes/ctn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018" w:rsidRDefault="00651018" w:rsidP="00837A0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A1E22">
        <w:trPr>
          <w:trHeight w:val="507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A1E22" w:rsidRDefault="00EA1E22" w:rsidP="00837A0E">
            <w:pPr>
              <w:widowControl/>
              <w:tabs>
                <w:tab w:val="left" w:pos="1127"/>
                <w:tab w:val="left" w:pos="1660"/>
              </w:tabs>
              <w:jc w:val="center"/>
              <w:textAlignment w:val="center"/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二甲双胍片</w:t>
            </w:r>
          </w:p>
          <w:p w:rsidR="00EA1E22" w:rsidRDefault="00EA1E22" w:rsidP="00837A0E">
            <w:pPr>
              <w:widowControl/>
              <w:tabs>
                <w:tab w:val="left" w:pos="1127"/>
                <w:tab w:val="left" w:pos="1660"/>
              </w:tabs>
              <w:jc w:val="center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M</w:t>
            </w:r>
            <w:r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  <w:t>etformin tablets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A1E22" w:rsidRDefault="00EA1E22" w:rsidP="00837A0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500mg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A1E22" w:rsidRDefault="00EA1E22" w:rsidP="00EA1E2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10片/板，10板/盒，200盒/箱</w:t>
            </w:r>
          </w:p>
          <w:p w:rsidR="00EA1E22" w:rsidRDefault="00EA1E22" w:rsidP="00EA1E22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10*10/box,200boxes/ctn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A1E22" w:rsidRDefault="00EA1E22" w:rsidP="00837A0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A1E22">
        <w:trPr>
          <w:trHeight w:val="507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A1E22" w:rsidRDefault="009A183B" w:rsidP="00837A0E">
            <w:pPr>
              <w:widowControl/>
              <w:tabs>
                <w:tab w:val="left" w:pos="1127"/>
                <w:tab w:val="left" w:pos="1660"/>
              </w:tabs>
              <w:jc w:val="center"/>
              <w:textAlignment w:val="center"/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格列美脲片</w:t>
            </w:r>
          </w:p>
          <w:p w:rsidR="009A183B" w:rsidRDefault="009A183B" w:rsidP="00837A0E">
            <w:pPr>
              <w:widowControl/>
              <w:tabs>
                <w:tab w:val="left" w:pos="1127"/>
                <w:tab w:val="left" w:pos="1660"/>
              </w:tabs>
              <w:jc w:val="center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G</w:t>
            </w:r>
            <w:r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  <w:t>limepiride tablets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A1E22" w:rsidRDefault="009A183B" w:rsidP="00837A0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2mg</w:t>
            </w:r>
          </w:p>
          <w:p w:rsidR="009A183B" w:rsidRDefault="009A183B" w:rsidP="00837A0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4mg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183B" w:rsidRDefault="009A183B" w:rsidP="009A183B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10片/板，10板/盒，200盒/箱</w:t>
            </w:r>
          </w:p>
          <w:p w:rsidR="00EA1E22" w:rsidRDefault="009A183B" w:rsidP="009A183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10*10/box,200boxes/ctn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A1E22" w:rsidRDefault="00EA1E22" w:rsidP="00837A0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183B">
        <w:trPr>
          <w:trHeight w:val="507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183B" w:rsidRDefault="009A183B" w:rsidP="00837A0E">
            <w:pPr>
              <w:widowControl/>
              <w:tabs>
                <w:tab w:val="left" w:pos="1127"/>
                <w:tab w:val="left" w:pos="1660"/>
              </w:tabs>
              <w:jc w:val="center"/>
              <w:textAlignment w:val="center"/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lastRenderedPageBreak/>
              <w:t>格列本脲片</w:t>
            </w:r>
          </w:p>
          <w:p w:rsidR="009A183B" w:rsidRDefault="009A183B" w:rsidP="00837A0E">
            <w:pPr>
              <w:widowControl/>
              <w:tabs>
                <w:tab w:val="left" w:pos="1127"/>
                <w:tab w:val="left" w:pos="1660"/>
              </w:tabs>
              <w:jc w:val="center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G</w:t>
            </w:r>
            <w:r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  <w:t>libenclamide tablets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183B" w:rsidRDefault="00D3713C" w:rsidP="00837A0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5mg</w:t>
            </w:r>
          </w:p>
          <w:p w:rsidR="00D3713C" w:rsidRDefault="00D3713C" w:rsidP="00837A0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713C" w:rsidRDefault="00D3713C" w:rsidP="00D3713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10片/板，10板/盒，200盒/箱</w:t>
            </w:r>
          </w:p>
          <w:p w:rsidR="009A183B" w:rsidRDefault="00D3713C" w:rsidP="00D3713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10*10/box,200boxes/ctn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183B" w:rsidRDefault="009A183B" w:rsidP="00837A0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183B">
        <w:trPr>
          <w:trHeight w:val="507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183B" w:rsidRDefault="00803D8A" w:rsidP="00837A0E">
            <w:pPr>
              <w:widowControl/>
              <w:tabs>
                <w:tab w:val="left" w:pos="1127"/>
                <w:tab w:val="left" w:pos="1660"/>
              </w:tabs>
              <w:jc w:val="center"/>
              <w:textAlignment w:val="center"/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氯雷他定片</w:t>
            </w:r>
          </w:p>
          <w:p w:rsidR="00803D8A" w:rsidRDefault="00803D8A" w:rsidP="00837A0E">
            <w:pPr>
              <w:widowControl/>
              <w:tabs>
                <w:tab w:val="left" w:pos="1127"/>
                <w:tab w:val="left" w:pos="1660"/>
              </w:tabs>
              <w:jc w:val="center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  <w:t>Loratadine tablets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183B" w:rsidRDefault="00803D8A" w:rsidP="00837A0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10mg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03D8A" w:rsidRDefault="00803D8A" w:rsidP="00803D8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10片/板，10板/盒，200盒/箱</w:t>
            </w:r>
          </w:p>
          <w:p w:rsidR="009A183B" w:rsidRDefault="00803D8A" w:rsidP="00803D8A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10*10/box,200boxes/ctn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183B" w:rsidRDefault="009A183B" w:rsidP="00837A0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713C">
        <w:trPr>
          <w:trHeight w:val="507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713C" w:rsidRDefault="00803D8A" w:rsidP="00837A0E">
            <w:pPr>
              <w:widowControl/>
              <w:tabs>
                <w:tab w:val="left" w:pos="1127"/>
                <w:tab w:val="left" w:pos="1660"/>
              </w:tabs>
              <w:jc w:val="center"/>
              <w:textAlignment w:val="center"/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氢氯噻嗪片</w:t>
            </w:r>
          </w:p>
          <w:p w:rsidR="00803D8A" w:rsidRDefault="00803D8A" w:rsidP="00837A0E">
            <w:pPr>
              <w:widowControl/>
              <w:tabs>
                <w:tab w:val="left" w:pos="1127"/>
                <w:tab w:val="left" w:pos="1660"/>
              </w:tabs>
              <w:jc w:val="center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H</w:t>
            </w:r>
            <w:r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  <w:t>ydrochlorothiazide tablets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713C" w:rsidRDefault="00803D8A" w:rsidP="00837A0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25mg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03D8A" w:rsidRDefault="00803D8A" w:rsidP="00803D8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10片/板，10板/盒，200盒/箱</w:t>
            </w:r>
          </w:p>
          <w:p w:rsidR="00D3713C" w:rsidRDefault="00803D8A" w:rsidP="00803D8A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10*10/box,200boxes/ctn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713C" w:rsidRDefault="00D3713C" w:rsidP="00837A0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713C">
        <w:trPr>
          <w:trHeight w:val="507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713C" w:rsidRDefault="005B7CE4" w:rsidP="00837A0E">
            <w:pPr>
              <w:widowControl/>
              <w:tabs>
                <w:tab w:val="left" w:pos="1127"/>
                <w:tab w:val="left" w:pos="1660"/>
              </w:tabs>
              <w:jc w:val="center"/>
              <w:textAlignment w:val="center"/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安乃近片</w:t>
            </w:r>
          </w:p>
          <w:p w:rsidR="005B7CE4" w:rsidRDefault="005B7CE4" w:rsidP="00837A0E">
            <w:pPr>
              <w:widowControl/>
              <w:tabs>
                <w:tab w:val="left" w:pos="1127"/>
                <w:tab w:val="left" w:pos="1660"/>
              </w:tabs>
              <w:jc w:val="center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Analgin</w:t>
            </w:r>
            <w:r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  <w:t xml:space="preserve"> tablets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713C" w:rsidRDefault="005B7CE4" w:rsidP="00837A0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500mg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7CE4" w:rsidRDefault="005B7CE4" w:rsidP="005B7CE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10片/板，10板/盒，200盒/箱</w:t>
            </w:r>
          </w:p>
          <w:p w:rsidR="00D3713C" w:rsidRDefault="005B7CE4" w:rsidP="005B7CE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10*10/box,200boxes/ctn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713C" w:rsidRDefault="00D3713C" w:rsidP="00837A0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B7CE4">
        <w:trPr>
          <w:trHeight w:val="507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7CE4" w:rsidRDefault="005B7CE4" w:rsidP="00837A0E">
            <w:pPr>
              <w:widowControl/>
              <w:tabs>
                <w:tab w:val="left" w:pos="1127"/>
                <w:tab w:val="left" w:pos="1660"/>
              </w:tabs>
              <w:jc w:val="center"/>
              <w:textAlignment w:val="center"/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复合维生素B片</w:t>
            </w:r>
          </w:p>
          <w:p w:rsidR="005B7CE4" w:rsidRDefault="005B7CE4" w:rsidP="00837A0E">
            <w:pPr>
              <w:widowControl/>
              <w:tabs>
                <w:tab w:val="left" w:pos="1127"/>
                <w:tab w:val="left" w:pos="1660"/>
              </w:tabs>
              <w:jc w:val="center"/>
              <w:textAlignment w:val="center"/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C</w:t>
            </w:r>
            <w:r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  <w:t>omplex Vitamin B tablets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7CE4" w:rsidRDefault="005B7CE4" w:rsidP="00837A0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7CE4" w:rsidRDefault="005B7CE4" w:rsidP="005B7CE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10片/板，10板/盒，200盒/箱</w:t>
            </w:r>
          </w:p>
          <w:p w:rsidR="005B7CE4" w:rsidRDefault="005B7CE4" w:rsidP="005B7CE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10*10/box,200boxes/ctn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7CE4" w:rsidRDefault="005B7CE4" w:rsidP="00837A0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833AE">
        <w:trPr>
          <w:trHeight w:val="827"/>
        </w:trPr>
        <w:tc>
          <w:tcPr>
            <w:tcW w:w="13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ind w:firstLineChars="1900" w:firstLine="6080"/>
              <w:jc w:val="left"/>
              <w:textAlignment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胶囊剂</w:t>
            </w:r>
          </w:p>
          <w:p w:rsidR="001309C0" w:rsidRPr="001309C0" w:rsidRDefault="001309C0" w:rsidP="001309C0">
            <w:pPr>
              <w:widowControl/>
              <w:ind w:firstLineChars="1850" w:firstLine="5943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1309C0">
              <w:rPr>
                <w:rFonts w:ascii="宋体" w:eastAsia="宋体" w:hAnsi="宋体" w:cs="宋体"/>
                <w:b/>
                <w:kern w:val="0"/>
                <w:sz w:val="32"/>
                <w:szCs w:val="32"/>
              </w:rPr>
              <w:t>Capsules</w:t>
            </w:r>
          </w:p>
        </w:tc>
      </w:tr>
      <w:tr w:rsidR="00C833AE">
        <w:trPr>
          <w:trHeight w:val="617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tabs>
                <w:tab w:val="left" w:pos="1660"/>
              </w:tabs>
              <w:ind w:firstLineChars="600" w:firstLine="1260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氨咖黄敏胶囊</w:t>
            </w:r>
          </w:p>
          <w:p w:rsidR="00AA2F15" w:rsidRDefault="00AA2F15">
            <w:pPr>
              <w:widowControl/>
              <w:tabs>
                <w:tab w:val="left" w:pos="1660"/>
              </w:tabs>
              <w:ind w:firstLineChars="600" w:firstLine="1260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  <w:t>Compound paracetamol capsules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0.25G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ind w:firstLine="210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10粒/板10板/盒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398A" w:rsidRDefault="00B9398A" w:rsidP="00B9398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可提供COPP</w:t>
            </w:r>
          </w:p>
          <w:p w:rsidR="00C833AE" w:rsidRDefault="00B9398A" w:rsidP="00B9398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COPP available</w:t>
            </w:r>
          </w:p>
        </w:tc>
      </w:tr>
      <w:tr w:rsidR="00303250">
        <w:trPr>
          <w:trHeight w:val="617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250" w:rsidRDefault="00303250" w:rsidP="00303250">
            <w:pPr>
              <w:widowControl/>
              <w:tabs>
                <w:tab w:val="left" w:pos="1660"/>
              </w:tabs>
              <w:ind w:firstLineChars="600" w:firstLine="1260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盐酸雷尼替丁胶囊</w:t>
            </w:r>
          </w:p>
          <w:p w:rsidR="00303250" w:rsidRDefault="00303250" w:rsidP="00303250">
            <w:pPr>
              <w:widowControl/>
              <w:tabs>
                <w:tab w:val="left" w:pos="1660"/>
              </w:tabs>
              <w:ind w:firstLineChars="600" w:firstLine="1260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  <w:t>Ranitidine HCL capsules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250" w:rsidRDefault="00303250" w:rsidP="00303250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0.15g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250" w:rsidRDefault="00303250" w:rsidP="00303250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10粒/板，10板/盒，200盒/箱</w:t>
            </w:r>
          </w:p>
          <w:p w:rsidR="00303250" w:rsidRDefault="00303250" w:rsidP="00303250">
            <w:pPr>
              <w:widowControl/>
              <w:ind w:firstLine="210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10*10/box,200boxes/ctn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398A" w:rsidRDefault="00B9398A" w:rsidP="00B9398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可提供COPP</w:t>
            </w:r>
          </w:p>
          <w:p w:rsidR="00303250" w:rsidRDefault="00B9398A" w:rsidP="00B9398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COPP available</w:t>
            </w:r>
          </w:p>
        </w:tc>
      </w:tr>
      <w:tr w:rsidR="00303250">
        <w:trPr>
          <w:trHeight w:val="617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250" w:rsidRDefault="00303250" w:rsidP="00303250">
            <w:pPr>
              <w:widowControl/>
              <w:tabs>
                <w:tab w:val="left" w:pos="1660"/>
              </w:tabs>
              <w:ind w:firstLineChars="600" w:firstLine="1260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>诺氟沙星胶囊</w:t>
            </w:r>
          </w:p>
          <w:p w:rsidR="00303250" w:rsidRDefault="00303250" w:rsidP="00303250">
            <w:pPr>
              <w:widowControl/>
              <w:tabs>
                <w:tab w:val="left" w:pos="1660"/>
              </w:tabs>
              <w:ind w:firstLineChars="600" w:firstLine="1260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  <w:t>Norfloxacin capsules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250" w:rsidRDefault="00303250" w:rsidP="00303250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0.1g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250" w:rsidRDefault="00303250" w:rsidP="00303250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10粒/板，10板/盒，200盒/箱</w:t>
            </w:r>
          </w:p>
          <w:p w:rsidR="00303250" w:rsidRDefault="00303250" w:rsidP="00303250">
            <w:pPr>
              <w:widowControl/>
              <w:ind w:firstLine="210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10*10/box,200boxes/ctn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398A" w:rsidRDefault="00B9398A" w:rsidP="00B9398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可提供COPP</w:t>
            </w:r>
          </w:p>
          <w:p w:rsidR="00303250" w:rsidRDefault="00B9398A" w:rsidP="00B9398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COPP available</w:t>
            </w:r>
          </w:p>
        </w:tc>
      </w:tr>
      <w:tr w:rsidR="00C833AE">
        <w:trPr>
          <w:trHeight w:val="617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tabs>
                <w:tab w:val="left" w:pos="1660"/>
              </w:tabs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 w:hint="eastAsia"/>
                <w:i w:val="0"/>
                <w:szCs w:val="21"/>
                <w:shd w:val="clear" w:color="auto" w:fill="FFFFFF"/>
              </w:rPr>
              <w:t xml:space="preserve">            吡罗昔康胶囊</w:t>
            </w:r>
          </w:p>
          <w:p w:rsidR="00303250" w:rsidRDefault="00303250" w:rsidP="00303250">
            <w:pPr>
              <w:widowControl/>
              <w:tabs>
                <w:tab w:val="left" w:pos="1660"/>
              </w:tabs>
              <w:ind w:firstLineChars="550" w:firstLine="1155"/>
              <w:textAlignment w:val="center"/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</w:pPr>
            <w:r>
              <w:rPr>
                <w:rStyle w:val="a3"/>
                <w:rFonts w:ascii="宋体" w:eastAsia="宋体" w:hAnsi="宋体" w:cs="宋体"/>
                <w:i w:val="0"/>
                <w:szCs w:val="21"/>
                <w:shd w:val="clear" w:color="auto" w:fill="FFFFFF"/>
              </w:rPr>
              <w:t>Piroxicam capsules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196E7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20mg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250" w:rsidRDefault="00303250" w:rsidP="00303250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10粒/板，10板/盒，200盒/箱</w:t>
            </w:r>
          </w:p>
          <w:p w:rsidR="00C833AE" w:rsidRDefault="00303250" w:rsidP="00303250">
            <w:pPr>
              <w:widowControl/>
              <w:ind w:firstLine="210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10*10/box,200boxes/ctn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33AE" w:rsidRDefault="00C833A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C833AE" w:rsidRDefault="00C833AE">
      <w:pPr>
        <w:rPr>
          <w:sz w:val="11"/>
          <w:szCs w:val="11"/>
        </w:rPr>
      </w:pPr>
    </w:p>
    <w:p w:rsidR="00C833AE" w:rsidRDefault="00C833AE">
      <w:pPr>
        <w:rPr>
          <w:sz w:val="13"/>
          <w:szCs w:val="13"/>
        </w:rPr>
      </w:pPr>
    </w:p>
    <w:p w:rsidR="00C833AE" w:rsidRDefault="00C833AE">
      <w:pPr>
        <w:rPr>
          <w:sz w:val="13"/>
          <w:szCs w:val="13"/>
        </w:rPr>
      </w:pPr>
    </w:p>
    <w:sectPr w:rsidR="00C833AE" w:rsidSect="00C833AE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41B" w:rsidRDefault="009D441B" w:rsidP="007D1100">
      <w:r>
        <w:separator/>
      </w:r>
    </w:p>
  </w:endnote>
  <w:endnote w:type="continuationSeparator" w:id="0">
    <w:p w:rsidR="009D441B" w:rsidRDefault="009D441B" w:rsidP="007D1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41B" w:rsidRDefault="009D441B" w:rsidP="007D1100">
      <w:r>
        <w:separator/>
      </w:r>
    </w:p>
  </w:footnote>
  <w:footnote w:type="continuationSeparator" w:id="0">
    <w:p w:rsidR="009D441B" w:rsidRDefault="009D441B" w:rsidP="007D11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9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GZhZmJiYTc3MjVjYjFiZDQ0ZGIyNGExYjZlYzc4MzYifQ=="/>
  </w:docVars>
  <w:rsids>
    <w:rsidRoot w:val="589E630B"/>
    <w:rsid w:val="0001041D"/>
    <w:rsid w:val="000E7AE3"/>
    <w:rsid w:val="001309C0"/>
    <w:rsid w:val="001826F1"/>
    <w:rsid w:val="00196E7A"/>
    <w:rsid w:val="00261F6C"/>
    <w:rsid w:val="00303250"/>
    <w:rsid w:val="003B4843"/>
    <w:rsid w:val="00425F86"/>
    <w:rsid w:val="00441BB0"/>
    <w:rsid w:val="004639B7"/>
    <w:rsid w:val="004A35F7"/>
    <w:rsid w:val="004F11DC"/>
    <w:rsid w:val="0050603A"/>
    <w:rsid w:val="005B7CE4"/>
    <w:rsid w:val="00651018"/>
    <w:rsid w:val="00696638"/>
    <w:rsid w:val="007D1100"/>
    <w:rsid w:val="00803D8A"/>
    <w:rsid w:val="00837A0E"/>
    <w:rsid w:val="009465A8"/>
    <w:rsid w:val="009A183B"/>
    <w:rsid w:val="009A5B32"/>
    <w:rsid w:val="009D441B"/>
    <w:rsid w:val="00A759B8"/>
    <w:rsid w:val="00AA2F15"/>
    <w:rsid w:val="00B90949"/>
    <w:rsid w:val="00B9398A"/>
    <w:rsid w:val="00C25277"/>
    <w:rsid w:val="00C833AE"/>
    <w:rsid w:val="00D3713C"/>
    <w:rsid w:val="00DB71C1"/>
    <w:rsid w:val="00DF7C19"/>
    <w:rsid w:val="00E26297"/>
    <w:rsid w:val="00EA1E22"/>
    <w:rsid w:val="019A76A8"/>
    <w:rsid w:val="039B1A4C"/>
    <w:rsid w:val="03DC470E"/>
    <w:rsid w:val="048E1724"/>
    <w:rsid w:val="051B5B4C"/>
    <w:rsid w:val="07061AA1"/>
    <w:rsid w:val="08360823"/>
    <w:rsid w:val="0A2551A6"/>
    <w:rsid w:val="0B3C1A23"/>
    <w:rsid w:val="0C06152C"/>
    <w:rsid w:val="0D5624E4"/>
    <w:rsid w:val="0E623C0D"/>
    <w:rsid w:val="0F1B5AC1"/>
    <w:rsid w:val="10A36D59"/>
    <w:rsid w:val="119B205C"/>
    <w:rsid w:val="12060D82"/>
    <w:rsid w:val="12F570D0"/>
    <w:rsid w:val="13081E9E"/>
    <w:rsid w:val="1340200B"/>
    <w:rsid w:val="13F17949"/>
    <w:rsid w:val="14F05E5F"/>
    <w:rsid w:val="151305CC"/>
    <w:rsid w:val="1538050C"/>
    <w:rsid w:val="15CE24D7"/>
    <w:rsid w:val="170A508C"/>
    <w:rsid w:val="193117AE"/>
    <w:rsid w:val="1B7A579A"/>
    <w:rsid w:val="1B9F38C9"/>
    <w:rsid w:val="1E3C30A0"/>
    <w:rsid w:val="1E4E47FD"/>
    <w:rsid w:val="1E786D7F"/>
    <w:rsid w:val="1ECE4BF1"/>
    <w:rsid w:val="202030EA"/>
    <w:rsid w:val="2220204F"/>
    <w:rsid w:val="22680EB9"/>
    <w:rsid w:val="22C4455C"/>
    <w:rsid w:val="2302235F"/>
    <w:rsid w:val="27835C1F"/>
    <w:rsid w:val="28E019D6"/>
    <w:rsid w:val="2B4D16E3"/>
    <w:rsid w:val="2DAB478A"/>
    <w:rsid w:val="2DD6047C"/>
    <w:rsid w:val="2E3265A7"/>
    <w:rsid w:val="2EC276D3"/>
    <w:rsid w:val="302822F0"/>
    <w:rsid w:val="32245FA3"/>
    <w:rsid w:val="329E0407"/>
    <w:rsid w:val="343D79A5"/>
    <w:rsid w:val="34E03DE4"/>
    <w:rsid w:val="34FE2191"/>
    <w:rsid w:val="35A635C1"/>
    <w:rsid w:val="36865106"/>
    <w:rsid w:val="37AC56E2"/>
    <w:rsid w:val="381E69F1"/>
    <w:rsid w:val="39A57446"/>
    <w:rsid w:val="39EC6580"/>
    <w:rsid w:val="3B551194"/>
    <w:rsid w:val="3BAF22CC"/>
    <w:rsid w:val="3CC81AA3"/>
    <w:rsid w:val="3CE50A74"/>
    <w:rsid w:val="3D495431"/>
    <w:rsid w:val="3F72278F"/>
    <w:rsid w:val="407D26E0"/>
    <w:rsid w:val="40BE4152"/>
    <w:rsid w:val="42BE193F"/>
    <w:rsid w:val="45723321"/>
    <w:rsid w:val="46523B3D"/>
    <w:rsid w:val="47AD14AE"/>
    <w:rsid w:val="4B550183"/>
    <w:rsid w:val="4C014568"/>
    <w:rsid w:val="4C0307FC"/>
    <w:rsid w:val="4C40125E"/>
    <w:rsid w:val="4C8D6FAC"/>
    <w:rsid w:val="4D2E66D8"/>
    <w:rsid w:val="4D33132F"/>
    <w:rsid w:val="4F8779A7"/>
    <w:rsid w:val="502F555A"/>
    <w:rsid w:val="50351F42"/>
    <w:rsid w:val="50C3537F"/>
    <w:rsid w:val="521031F2"/>
    <w:rsid w:val="52681F39"/>
    <w:rsid w:val="528A4254"/>
    <w:rsid w:val="52F201A7"/>
    <w:rsid w:val="55A706A5"/>
    <w:rsid w:val="5858730C"/>
    <w:rsid w:val="589E630B"/>
    <w:rsid w:val="5959054C"/>
    <w:rsid w:val="59E44DA3"/>
    <w:rsid w:val="5ED95B4E"/>
    <w:rsid w:val="5FEE63B9"/>
    <w:rsid w:val="60B873D8"/>
    <w:rsid w:val="60E055B5"/>
    <w:rsid w:val="62A93AA4"/>
    <w:rsid w:val="634E182F"/>
    <w:rsid w:val="63662DDF"/>
    <w:rsid w:val="63AF2684"/>
    <w:rsid w:val="653E1CA8"/>
    <w:rsid w:val="67FB1664"/>
    <w:rsid w:val="681F3B48"/>
    <w:rsid w:val="69103724"/>
    <w:rsid w:val="6ACA2F88"/>
    <w:rsid w:val="6D5D276B"/>
    <w:rsid w:val="6D9A3F7B"/>
    <w:rsid w:val="6ECC656E"/>
    <w:rsid w:val="6FDC4FAB"/>
    <w:rsid w:val="717F71F2"/>
    <w:rsid w:val="73C13552"/>
    <w:rsid w:val="75E36FDB"/>
    <w:rsid w:val="7617617E"/>
    <w:rsid w:val="774D2B87"/>
    <w:rsid w:val="7851759A"/>
    <w:rsid w:val="7A4F3378"/>
    <w:rsid w:val="7ADB75EF"/>
    <w:rsid w:val="7B0D3547"/>
    <w:rsid w:val="7C94501B"/>
    <w:rsid w:val="7DB56E71"/>
    <w:rsid w:val="7ED93E46"/>
    <w:rsid w:val="7F271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3A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833AE"/>
    <w:rPr>
      <w:i/>
    </w:rPr>
  </w:style>
  <w:style w:type="paragraph" w:styleId="a4">
    <w:name w:val="header"/>
    <w:basedOn w:val="a"/>
    <w:link w:val="Char"/>
    <w:rsid w:val="007D1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D110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7D1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D110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10</Pages>
  <Words>1277</Words>
  <Characters>7282</Characters>
  <Application>Microsoft Office Word</Application>
  <DocSecurity>0</DocSecurity>
  <Lines>60</Lines>
  <Paragraphs>17</Paragraphs>
  <ScaleCrop>false</ScaleCrop>
  <Company/>
  <LinksUpToDate>false</LinksUpToDate>
  <CharactersWithSpaces>8542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29</cp:revision>
  <cp:lastPrinted>2020-12-07T05:54:00Z</cp:lastPrinted>
  <dcterms:created xsi:type="dcterms:W3CDTF">2020-12-07T05:49:00Z</dcterms:created>
  <dcterms:modified xsi:type="dcterms:W3CDTF">2024-03-07T01:53:00Z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7B68F501CB67492CA6E437742836807A</vt:lpwstr>
  </property>
</Properties>
</file>