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D6A89D" w14:textId="628DCFF4" w:rsidR="00F33DF8" w:rsidRDefault="003711B2" w:rsidP="0079164C">
      <w:pPr>
        <w:spacing w:line="240" w:lineRule="auto"/>
        <w:rPr>
          <w:rFonts w:cstheme="minorHAnsi"/>
          <w:b/>
          <w:sz w:val="20"/>
          <w:szCs w:val="20"/>
        </w:rPr>
      </w:pPr>
      <w:r w:rsidRPr="00260030">
        <w:rPr>
          <w:rFonts w:cstheme="minorHAnsi"/>
          <w:b/>
          <w:sz w:val="20"/>
          <w:szCs w:val="20"/>
        </w:rPr>
        <w:t>WELCOME</w:t>
      </w:r>
      <w:r w:rsidR="001C22FD" w:rsidRPr="00260030">
        <w:rPr>
          <w:rFonts w:cstheme="minorHAnsi"/>
          <w:b/>
          <w:sz w:val="20"/>
          <w:szCs w:val="20"/>
        </w:rPr>
        <w:t xml:space="preserve"> TO SHAH TC</w:t>
      </w:r>
    </w:p>
    <w:p w14:paraId="24AFC804" w14:textId="0EC1C7EC" w:rsidR="00FF30BE" w:rsidRDefault="00FF30BE" w:rsidP="0079164C">
      <w:pPr>
        <w:spacing w:line="240" w:lineRule="auto"/>
        <w:rPr>
          <w:rFonts w:cstheme="minorHAnsi"/>
          <w:b/>
          <w:sz w:val="20"/>
          <w:szCs w:val="20"/>
        </w:rPr>
      </w:pPr>
      <w:r>
        <w:rPr>
          <w:rFonts w:cstheme="minorHAnsi"/>
          <w:b/>
          <w:sz w:val="20"/>
          <w:szCs w:val="20"/>
        </w:rPr>
        <w:t>A GOOD DISTRIBUTOR CHANGES EVERYTHING!!</w:t>
      </w:r>
    </w:p>
    <w:p w14:paraId="760F7768" w14:textId="664FF67B" w:rsidR="00BD7EEA" w:rsidRPr="00260030" w:rsidRDefault="00A74563" w:rsidP="0079164C">
      <w:pPr>
        <w:spacing w:line="240" w:lineRule="auto"/>
        <w:rPr>
          <w:rFonts w:cstheme="minorHAnsi"/>
          <w:sz w:val="20"/>
          <w:szCs w:val="20"/>
        </w:rPr>
      </w:pPr>
      <w:r w:rsidRPr="00260030">
        <w:rPr>
          <w:rFonts w:cstheme="minorHAnsi"/>
          <w:sz w:val="20"/>
          <w:szCs w:val="20"/>
        </w:rPr>
        <w:t xml:space="preserve">With over two decades </w:t>
      </w:r>
      <w:r w:rsidR="0071475E" w:rsidRPr="00260030">
        <w:rPr>
          <w:rFonts w:cstheme="minorHAnsi"/>
          <w:sz w:val="20"/>
          <w:szCs w:val="20"/>
        </w:rPr>
        <w:t xml:space="preserve">of pharmaceutical </w:t>
      </w:r>
      <w:r w:rsidRPr="00260030">
        <w:rPr>
          <w:rFonts w:cstheme="minorHAnsi"/>
          <w:sz w:val="20"/>
          <w:szCs w:val="20"/>
        </w:rPr>
        <w:t xml:space="preserve">expertise, </w:t>
      </w:r>
      <w:r w:rsidR="001C22FD" w:rsidRPr="00260030">
        <w:rPr>
          <w:rFonts w:cstheme="minorHAnsi"/>
          <w:sz w:val="20"/>
          <w:szCs w:val="20"/>
        </w:rPr>
        <w:t>a team of more than 100 profe</w:t>
      </w:r>
      <w:r w:rsidRPr="00260030">
        <w:rPr>
          <w:rFonts w:cstheme="minorHAnsi"/>
          <w:sz w:val="20"/>
          <w:szCs w:val="20"/>
        </w:rPr>
        <w:t>ssionals spread across India/</w:t>
      </w:r>
      <w:r w:rsidR="001C22FD" w:rsidRPr="00260030">
        <w:rPr>
          <w:rFonts w:cstheme="minorHAnsi"/>
          <w:sz w:val="20"/>
          <w:szCs w:val="20"/>
        </w:rPr>
        <w:t xml:space="preserve"> </w:t>
      </w:r>
      <w:r w:rsidR="003711B2" w:rsidRPr="00260030">
        <w:rPr>
          <w:rFonts w:cstheme="minorHAnsi"/>
          <w:sz w:val="20"/>
          <w:szCs w:val="20"/>
        </w:rPr>
        <w:t>China</w:t>
      </w:r>
      <w:r w:rsidR="00FC3465" w:rsidRPr="00260030">
        <w:rPr>
          <w:rFonts w:cstheme="minorHAnsi"/>
          <w:sz w:val="20"/>
          <w:szCs w:val="20"/>
        </w:rPr>
        <w:t xml:space="preserve"> and</w:t>
      </w:r>
      <w:r w:rsidR="0071475E" w:rsidRPr="00260030">
        <w:rPr>
          <w:rFonts w:cstheme="minorHAnsi"/>
          <w:sz w:val="20"/>
          <w:szCs w:val="20"/>
        </w:rPr>
        <w:t xml:space="preserve"> </w:t>
      </w:r>
      <w:r w:rsidR="0008318A">
        <w:rPr>
          <w:rFonts w:cstheme="minorHAnsi"/>
          <w:sz w:val="20"/>
          <w:szCs w:val="20"/>
        </w:rPr>
        <w:t xml:space="preserve">our multilocation </w:t>
      </w:r>
      <w:r w:rsidR="001C22FD" w:rsidRPr="00260030">
        <w:rPr>
          <w:rFonts w:cstheme="minorHAnsi"/>
          <w:sz w:val="20"/>
          <w:szCs w:val="20"/>
        </w:rPr>
        <w:t>distributio</w:t>
      </w:r>
      <w:r w:rsidR="003711B2" w:rsidRPr="00260030">
        <w:rPr>
          <w:rFonts w:cstheme="minorHAnsi"/>
          <w:sz w:val="20"/>
          <w:szCs w:val="20"/>
        </w:rPr>
        <w:t>n facilities</w:t>
      </w:r>
      <w:r w:rsidR="00C34AAE" w:rsidRPr="00260030">
        <w:rPr>
          <w:rFonts w:cstheme="minorHAnsi"/>
          <w:sz w:val="20"/>
          <w:szCs w:val="20"/>
        </w:rPr>
        <w:t xml:space="preserve">, </w:t>
      </w:r>
      <w:r w:rsidR="001C22FD" w:rsidRPr="00260030">
        <w:rPr>
          <w:rFonts w:cstheme="minorHAnsi"/>
          <w:sz w:val="20"/>
          <w:szCs w:val="20"/>
        </w:rPr>
        <w:t>SHAH TC</w:t>
      </w:r>
      <w:r w:rsidR="003711B2" w:rsidRPr="00260030">
        <w:rPr>
          <w:rFonts w:cstheme="minorHAnsi"/>
          <w:sz w:val="20"/>
          <w:szCs w:val="20"/>
        </w:rPr>
        <w:t xml:space="preserve"> has</w:t>
      </w:r>
      <w:r w:rsidR="001C22FD" w:rsidRPr="00260030">
        <w:rPr>
          <w:rFonts w:cstheme="minorHAnsi"/>
          <w:sz w:val="20"/>
          <w:szCs w:val="20"/>
        </w:rPr>
        <w:t xml:space="preserve"> </w:t>
      </w:r>
      <w:r w:rsidR="003711B2" w:rsidRPr="00260030">
        <w:rPr>
          <w:rFonts w:cstheme="minorHAnsi"/>
          <w:sz w:val="20"/>
          <w:szCs w:val="20"/>
        </w:rPr>
        <w:t xml:space="preserve">established itself as </w:t>
      </w:r>
      <w:r w:rsidR="001C22FD" w:rsidRPr="00260030">
        <w:rPr>
          <w:rFonts w:cstheme="minorHAnsi"/>
          <w:sz w:val="20"/>
          <w:szCs w:val="20"/>
        </w:rPr>
        <w:t xml:space="preserve">the leading API distributor in India </w:t>
      </w:r>
    </w:p>
    <w:p w14:paraId="0D275914" w14:textId="77777777" w:rsidR="000741D3" w:rsidRPr="00260030" w:rsidRDefault="003711B2" w:rsidP="0079164C">
      <w:pPr>
        <w:spacing w:line="240" w:lineRule="auto"/>
        <w:rPr>
          <w:rFonts w:cstheme="minorHAnsi"/>
          <w:sz w:val="20"/>
          <w:szCs w:val="20"/>
        </w:rPr>
      </w:pPr>
      <w:r w:rsidRPr="00260030">
        <w:rPr>
          <w:rFonts w:cstheme="minorHAnsi"/>
          <w:sz w:val="20"/>
          <w:szCs w:val="20"/>
        </w:rPr>
        <w:t>And it</w:t>
      </w:r>
      <w:r w:rsidR="000741D3" w:rsidRPr="00260030">
        <w:rPr>
          <w:rFonts w:cstheme="minorHAnsi"/>
          <w:sz w:val="20"/>
          <w:szCs w:val="20"/>
        </w:rPr>
        <w:t>’</w:t>
      </w:r>
      <w:r w:rsidRPr="00260030">
        <w:rPr>
          <w:rFonts w:cstheme="minorHAnsi"/>
          <w:sz w:val="20"/>
          <w:szCs w:val="20"/>
        </w:rPr>
        <w:t xml:space="preserve">s all </w:t>
      </w:r>
      <w:r w:rsidR="00BD7EEA" w:rsidRPr="00260030">
        <w:rPr>
          <w:rFonts w:cstheme="minorHAnsi"/>
          <w:sz w:val="20"/>
          <w:szCs w:val="20"/>
        </w:rPr>
        <w:t>through the patronage of</w:t>
      </w:r>
      <w:r w:rsidRPr="00260030">
        <w:rPr>
          <w:rFonts w:cstheme="minorHAnsi"/>
          <w:sz w:val="20"/>
          <w:szCs w:val="20"/>
        </w:rPr>
        <w:t xml:space="preserve"> our </w:t>
      </w:r>
      <w:r w:rsidR="00BD7EEA" w:rsidRPr="00260030">
        <w:rPr>
          <w:rFonts w:cstheme="minorHAnsi"/>
          <w:sz w:val="20"/>
          <w:szCs w:val="20"/>
        </w:rPr>
        <w:t>trusted</w:t>
      </w:r>
      <w:r w:rsidRPr="00260030">
        <w:rPr>
          <w:rFonts w:cstheme="minorHAnsi"/>
          <w:sz w:val="20"/>
          <w:szCs w:val="20"/>
        </w:rPr>
        <w:t xml:space="preserve"> </w:t>
      </w:r>
      <w:r w:rsidR="00BD7EEA" w:rsidRPr="00260030">
        <w:rPr>
          <w:rFonts w:cstheme="minorHAnsi"/>
          <w:sz w:val="20"/>
          <w:szCs w:val="20"/>
        </w:rPr>
        <w:t xml:space="preserve">suppliers and </w:t>
      </w:r>
      <w:r w:rsidRPr="00260030">
        <w:rPr>
          <w:rFonts w:cstheme="minorHAnsi"/>
          <w:sz w:val="20"/>
          <w:szCs w:val="20"/>
        </w:rPr>
        <w:t xml:space="preserve">customers in </w:t>
      </w:r>
      <w:r w:rsidR="00BD7EEA" w:rsidRPr="00260030">
        <w:rPr>
          <w:rFonts w:cstheme="minorHAnsi"/>
          <w:sz w:val="20"/>
          <w:szCs w:val="20"/>
        </w:rPr>
        <w:t>China, India and across the globe!</w:t>
      </w:r>
      <w:r w:rsidR="000741D3" w:rsidRPr="00260030">
        <w:rPr>
          <w:rFonts w:cstheme="minorHAnsi"/>
          <w:sz w:val="20"/>
          <w:szCs w:val="20"/>
        </w:rPr>
        <w:t xml:space="preserve"> </w:t>
      </w:r>
    </w:p>
    <w:p w14:paraId="3990FD41" w14:textId="052E758E" w:rsidR="003711B2" w:rsidRPr="00260030" w:rsidRDefault="000741D3" w:rsidP="0079164C">
      <w:pPr>
        <w:spacing w:line="240" w:lineRule="auto"/>
        <w:rPr>
          <w:rFonts w:cstheme="minorHAnsi"/>
          <w:sz w:val="20"/>
          <w:szCs w:val="20"/>
        </w:rPr>
      </w:pPr>
      <w:r w:rsidRPr="00260030">
        <w:rPr>
          <w:rFonts w:cstheme="minorHAnsi"/>
          <w:sz w:val="20"/>
          <w:szCs w:val="20"/>
        </w:rPr>
        <w:t xml:space="preserve">Connect with us today to </w:t>
      </w:r>
      <w:r w:rsidR="00C34AAE" w:rsidRPr="00260030">
        <w:rPr>
          <w:rFonts w:cstheme="minorHAnsi"/>
          <w:sz w:val="20"/>
          <w:szCs w:val="20"/>
        </w:rPr>
        <w:t>learn</w:t>
      </w:r>
      <w:r w:rsidR="00FC3465" w:rsidRPr="00260030">
        <w:rPr>
          <w:rFonts w:cstheme="minorHAnsi"/>
          <w:sz w:val="20"/>
          <w:szCs w:val="20"/>
        </w:rPr>
        <w:t xml:space="preserve"> how we</w:t>
      </w:r>
      <w:r w:rsidR="00A74563" w:rsidRPr="00260030">
        <w:rPr>
          <w:rFonts w:cstheme="minorHAnsi"/>
          <w:sz w:val="20"/>
          <w:szCs w:val="20"/>
        </w:rPr>
        <w:t xml:space="preserve"> </w:t>
      </w:r>
      <w:r w:rsidR="00491770">
        <w:rPr>
          <w:rFonts w:cstheme="minorHAnsi"/>
          <w:sz w:val="20"/>
          <w:szCs w:val="20"/>
        </w:rPr>
        <w:t>add</w:t>
      </w:r>
      <w:r w:rsidR="00FC3465" w:rsidRPr="00260030">
        <w:rPr>
          <w:rFonts w:cstheme="minorHAnsi"/>
          <w:sz w:val="20"/>
          <w:szCs w:val="20"/>
        </w:rPr>
        <w:t xml:space="preserve"> </w:t>
      </w:r>
      <w:r w:rsidRPr="00260030">
        <w:rPr>
          <w:rFonts w:cstheme="minorHAnsi"/>
          <w:sz w:val="20"/>
          <w:szCs w:val="20"/>
        </w:rPr>
        <w:t xml:space="preserve">value to </w:t>
      </w:r>
      <w:r w:rsidR="00A74563" w:rsidRPr="00260030">
        <w:rPr>
          <w:rFonts w:cstheme="minorHAnsi"/>
          <w:sz w:val="20"/>
          <w:szCs w:val="20"/>
        </w:rPr>
        <w:t>your</w:t>
      </w:r>
      <w:r w:rsidRPr="00260030">
        <w:rPr>
          <w:rFonts w:cstheme="minorHAnsi"/>
          <w:sz w:val="20"/>
          <w:szCs w:val="20"/>
        </w:rPr>
        <w:t xml:space="preserve"> pharmaceutical </w:t>
      </w:r>
      <w:r w:rsidR="00C34AAE" w:rsidRPr="00260030">
        <w:rPr>
          <w:rFonts w:cstheme="minorHAnsi"/>
          <w:sz w:val="20"/>
          <w:szCs w:val="20"/>
        </w:rPr>
        <w:t>supply chain.</w:t>
      </w:r>
    </w:p>
    <w:p w14:paraId="0A5067CE" w14:textId="77777777" w:rsidR="00455190" w:rsidRPr="00260030" w:rsidRDefault="00455190" w:rsidP="0079164C">
      <w:pPr>
        <w:spacing w:line="240" w:lineRule="auto"/>
        <w:rPr>
          <w:rFonts w:cstheme="minorHAnsi"/>
          <w:b/>
          <w:sz w:val="20"/>
          <w:szCs w:val="20"/>
        </w:rPr>
      </w:pPr>
    </w:p>
    <w:p w14:paraId="49AAFE5C" w14:textId="77777777" w:rsidR="00455190" w:rsidRPr="00260030" w:rsidRDefault="00455190" w:rsidP="0079164C">
      <w:pPr>
        <w:spacing w:line="240" w:lineRule="auto"/>
        <w:rPr>
          <w:rFonts w:cstheme="minorHAnsi"/>
          <w:b/>
          <w:sz w:val="20"/>
          <w:szCs w:val="20"/>
        </w:rPr>
      </w:pPr>
    </w:p>
    <w:p w14:paraId="3FECF5ED" w14:textId="77777777" w:rsidR="00455190" w:rsidRPr="00260030" w:rsidRDefault="00455190" w:rsidP="0079164C">
      <w:pPr>
        <w:spacing w:line="240" w:lineRule="auto"/>
        <w:rPr>
          <w:rFonts w:cstheme="minorHAnsi"/>
          <w:b/>
          <w:sz w:val="20"/>
          <w:szCs w:val="20"/>
        </w:rPr>
      </w:pPr>
    </w:p>
    <w:p w14:paraId="00A34B29" w14:textId="77777777" w:rsidR="00455190" w:rsidRPr="00260030" w:rsidRDefault="00455190" w:rsidP="0079164C">
      <w:pPr>
        <w:spacing w:line="240" w:lineRule="auto"/>
        <w:rPr>
          <w:rFonts w:cstheme="minorHAnsi"/>
          <w:b/>
          <w:sz w:val="20"/>
          <w:szCs w:val="20"/>
        </w:rPr>
      </w:pPr>
    </w:p>
    <w:p w14:paraId="13871101" w14:textId="77777777" w:rsidR="00455190" w:rsidRPr="00260030" w:rsidRDefault="00455190" w:rsidP="0079164C">
      <w:pPr>
        <w:spacing w:line="240" w:lineRule="auto"/>
        <w:rPr>
          <w:rFonts w:cstheme="minorHAnsi"/>
          <w:b/>
          <w:sz w:val="20"/>
          <w:szCs w:val="20"/>
        </w:rPr>
      </w:pPr>
    </w:p>
    <w:p w14:paraId="3FA4142E" w14:textId="77777777" w:rsidR="00455190" w:rsidRPr="00260030" w:rsidRDefault="00455190" w:rsidP="0079164C">
      <w:pPr>
        <w:spacing w:line="240" w:lineRule="auto"/>
        <w:rPr>
          <w:rFonts w:cstheme="minorHAnsi"/>
          <w:b/>
          <w:sz w:val="20"/>
          <w:szCs w:val="20"/>
        </w:rPr>
      </w:pPr>
    </w:p>
    <w:p w14:paraId="14A6EC43" w14:textId="77777777" w:rsidR="00455190" w:rsidRPr="00260030" w:rsidRDefault="00455190" w:rsidP="0079164C">
      <w:pPr>
        <w:spacing w:line="240" w:lineRule="auto"/>
        <w:rPr>
          <w:rFonts w:cstheme="minorHAnsi"/>
          <w:b/>
          <w:sz w:val="20"/>
          <w:szCs w:val="20"/>
        </w:rPr>
      </w:pPr>
    </w:p>
    <w:p w14:paraId="62C28354" w14:textId="77777777" w:rsidR="00455190" w:rsidRPr="00260030" w:rsidRDefault="00455190" w:rsidP="0079164C">
      <w:pPr>
        <w:spacing w:line="240" w:lineRule="auto"/>
        <w:rPr>
          <w:rFonts w:cstheme="minorHAnsi"/>
          <w:b/>
          <w:sz w:val="20"/>
          <w:szCs w:val="20"/>
        </w:rPr>
      </w:pPr>
    </w:p>
    <w:p w14:paraId="5B35282C" w14:textId="77777777" w:rsidR="00455190" w:rsidRPr="00260030" w:rsidRDefault="00455190" w:rsidP="0079164C">
      <w:pPr>
        <w:spacing w:line="240" w:lineRule="auto"/>
        <w:rPr>
          <w:rFonts w:cstheme="minorHAnsi"/>
          <w:b/>
          <w:sz w:val="20"/>
          <w:szCs w:val="20"/>
        </w:rPr>
      </w:pPr>
    </w:p>
    <w:p w14:paraId="21530717" w14:textId="77777777" w:rsidR="00455190" w:rsidRPr="00260030" w:rsidRDefault="00455190" w:rsidP="0079164C">
      <w:pPr>
        <w:spacing w:line="240" w:lineRule="auto"/>
        <w:rPr>
          <w:rFonts w:cstheme="minorHAnsi"/>
          <w:b/>
          <w:sz w:val="20"/>
          <w:szCs w:val="20"/>
        </w:rPr>
      </w:pPr>
    </w:p>
    <w:p w14:paraId="0943AE70" w14:textId="77777777" w:rsidR="00455190" w:rsidRPr="00260030" w:rsidRDefault="00455190" w:rsidP="0079164C">
      <w:pPr>
        <w:spacing w:line="240" w:lineRule="auto"/>
        <w:rPr>
          <w:rFonts w:cstheme="minorHAnsi"/>
          <w:b/>
          <w:sz w:val="20"/>
          <w:szCs w:val="20"/>
        </w:rPr>
      </w:pPr>
    </w:p>
    <w:p w14:paraId="0487B131" w14:textId="77777777" w:rsidR="00455190" w:rsidRPr="00260030" w:rsidRDefault="00455190" w:rsidP="0079164C">
      <w:pPr>
        <w:spacing w:line="240" w:lineRule="auto"/>
        <w:rPr>
          <w:rFonts w:cstheme="minorHAnsi"/>
          <w:b/>
          <w:sz w:val="20"/>
          <w:szCs w:val="20"/>
        </w:rPr>
      </w:pPr>
    </w:p>
    <w:p w14:paraId="64A5689C" w14:textId="77777777" w:rsidR="00455190" w:rsidRPr="00260030" w:rsidRDefault="00455190" w:rsidP="0079164C">
      <w:pPr>
        <w:spacing w:line="240" w:lineRule="auto"/>
        <w:rPr>
          <w:rFonts w:cstheme="minorHAnsi"/>
          <w:b/>
          <w:sz w:val="20"/>
          <w:szCs w:val="20"/>
        </w:rPr>
      </w:pPr>
    </w:p>
    <w:p w14:paraId="38AB1146" w14:textId="77777777" w:rsidR="00455190" w:rsidRPr="00260030" w:rsidRDefault="00455190" w:rsidP="0079164C">
      <w:pPr>
        <w:spacing w:line="240" w:lineRule="auto"/>
        <w:rPr>
          <w:rFonts w:cstheme="minorHAnsi"/>
          <w:b/>
          <w:sz w:val="20"/>
          <w:szCs w:val="20"/>
        </w:rPr>
      </w:pPr>
    </w:p>
    <w:p w14:paraId="46A19C2D" w14:textId="77777777" w:rsidR="0079164C" w:rsidRDefault="0079164C" w:rsidP="0079164C">
      <w:pPr>
        <w:spacing w:after="0" w:line="240" w:lineRule="auto"/>
        <w:rPr>
          <w:rFonts w:cstheme="minorHAnsi"/>
          <w:b/>
          <w:sz w:val="20"/>
          <w:szCs w:val="20"/>
        </w:rPr>
      </w:pPr>
    </w:p>
    <w:p w14:paraId="00D20E22" w14:textId="77777777" w:rsidR="0079164C" w:rsidRDefault="0079164C" w:rsidP="0079164C">
      <w:pPr>
        <w:spacing w:after="0" w:line="240" w:lineRule="auto"/>
        <w:rPr>
          <w:rFonts w:cstheme="minorHAnsi"/>
          <w:b/>
          <w:sz w:val="20"/>
          <w:szCs w:val="20"/>
        </w:rPr>
      </w:pPr>
    </w:p>
    <w:p w14:paraId="40A94C72" w14:textId="77777777" w:rsidR="0079164C" w:rsidRDefault="0079164C" w:rsidP="0079164C">
      <w:pPr>
        <w:spacing w:after="0" w:line="240" w:lineRule="auto"/>
        <w:rPr>
          <w:rFonts w:cstheme="minorHAnsi"/>
          <w:b/>
          <w:sz w:val="20"/>
          <w:szCs w:val="20"/>
        </w:rPr>
      </w:pPr>
    </w:p>
    <w:p w14:paraId="5E0A0C48" w14:textId="77777777" w:rsidR="0079164C" w:rsidRDefault="0079164C" w:rsidP="0079164C">
      <w:pPr>
        <w:spacing w:after="0" w:line="240" w:lineRule="auto"/>
        <w:rPr>
          <w:rFonts w:cstheme="minorHAnsi"/>
          <w:b/>
          <w:sz w:val="20"/>
          <w:szCs w:val="20"/>
        </w:rPr>
      </w:pPr>
    </w:p>
    <w:p w14:paraId="2A44A51A" w14:textId="77777777" w:rsidR="0079164C" w:rsidRDefault="0079164C" w:rsidP="0079164C">
      <w:pPr>
        <w:spacing w:after="0" w:line="240" w:lineRule="auto"/>
        <w:rPr>
          <w:rFonts w:cstheme="minorHAnsi"/>
          <w:b/>
          <w:sz w:val="20"/>
          <w:szCs w:val="20"/>
        </w:rPr>
      </w:pPr>
    </w:p>
    <w:p w14:paraId="64467D50" w14:textId="77777777" w:rsidR="0079164C" w:rsidRDefault="0079164C" w:rsidP="0079164C">
      <w:pPr>
        <w:spacing w:after="0" w:line="240" w:lineRule="auto"/>
        <w:rPr>
          <w:rFonts w:cstheme="minorHAnsi"/>
          <w:b/>
          <w:sz w:val="20"/>
          <w:szCs w:val="20"/>
        </w:rPr>
      </w:pPr>
    </w:p>
    <w:p w14:paraId="2CE7C397" w14:textId="77777777" w:rsidR="0079164C" w:rsidRDefault="0079164C" w:rsidP="0079164C">
      <w:pPr>
        <w:spacing w:after="0" w:line="240" w:lineRule="auto"/>
        <w:rPr>
          <w:rFonts w:cstheme="minorHAnsi"/>
          <w:b/>
          <w:sz w:val="20"/>
          <w:szCs w:val="20"/>
        </w:rPr>
      </w:pPr>
    </w:p>
    <w:p w14:paraId="12640A61" w14:textId="77777777" w:rsidR="0079164C" w:rsidRDefault="0079164C" w:rsidP="0079164C">
      <w:pPr>
        <w:spacing w:after="0" w:line="240" w:lineRule="auto"/>
        <w:rPr>
          <w:rFonts w:cstheme="minorHAnsi"/>
          <w:b/>
          <w:sz w:val="20"/>
          <w:szCs w:val="20"/>
        </w:rPr>
      </w:pPr>
    </w:p>
    <w:p w14:paraId="3F8FB36A" w14:textId="77777777" w:rsidR="0079164C" w:rsidRDefault="0079164C" w:rsidP="0079164C">
      <w:pPr>
        <w:spacing w:after="0" w:line="240" w:lineRule="auto"/>
        <w:rPr>
          <w:rFonts w:cstheme="minorHAnsi"/>
          <w:b/>
          <w:sz w:val="20"/>
          <w:szCs w:val="20"/>
        </w:rPr>
      </w:pPr>
    </w:p>
    <w:p w14:paraId="0D8FBCD7" w14:textId="77777777" w:rsidR="00D06586" w:rsidRDefault="00D06586" w:rsidP="0079164C">
      <w:pPr>
        <w:spacing w:after="0" w:line="240" w:lineRule="auto"/>
        <w:rPr>
          <w:rFonts w:cstheme="minorHAnsi"/>
          <w:b/>
          <w:sz w:val="20"/>
          <w:szCs w:val="20"/>
        </w:rPr>
      </w:pPr>
    </w:p>
    <w:p w14:paraId="2D05C06A" w14:textId="77777777" w:rsidR="00D06586" w:rsidRDefault="00D06586" w:rsidP="0079164C">
      <w:pPr>
        <w:spacing w:after="0" w:line="240" w:lineRule="auto"/>
        <w:rPr>
          <w:rFonts w:cstheme="minorHAnsi"/>
          <w:b/>
          <w:sz w:val="20"/>
          <w:szCs w:val="20"/>
        </w:rPr>
      </w:pPr>
    </w:p>
    <w:p w14:paraId="0ECAAA1F" w14:textId="77777777" w:rsidR="00D06586" w:rsidRDefault="00D06586" w:rsidP="0079164C">
      <w:pPr>
        <w:spacing w:after="0" w:line="240" w:lineRule="auto"/>
        <w:rPr>
          <w:rFonts w:cstheme="minorHAnsi"/>
          <w:b/>
          <w:sz w:val="20"/>
          <w:szCs w:val="20"/>
        </w:rPr>
      </w:pPr>
    </w:p>
    <w:p w14:paraId="18359EAB" w14:textId="77777777" w:rsidR="00D06586" w:rsidRDefault="00D06586" w:rsidP="0079164C">
      <w:pPr>
        <w:spacing w:after="0" w:line="240" w:lineRule="auto"/>
        <w:rPr>
          <w:rFonts w:cstheme="minorHAnsi"/>
          <w:b/>
          <w:sz w:val="20"/>
          <w:szCs w:val="20"/>
        </w:rPr>
      </w:pPr>
    </w:p>
    <w:p w14:paraId="2406BE66" w14:textId="77777777" w:rsidR="00D06586" w:rsidRDefault="00D06586" w:rsidP="0079164C">
      <w:pPr>
        <w:spacing w:after="0" w:line="240" w:lineRule="auto"/>
        <w:rPr>
          <w:rFonts w:cstheme="minorHAnsi"/>
          <w:b/>
          <w:sz w:val="20"/>
          <w:szCs w:val="20"/>
        </w:rPr>
      </w:pPr>
    </w:p>
    <w:p w14:paraId="261055DC" w14:textId="77777777" w:rsidR="00D06586" w:rsidRDefault="00D06586" w:rsidP="0079164C">
      <w:pPr>
        <w:spacing w:after="0" w:line="240" w:lineRule="auto"/>
        <w:rPr>
          <w:rFonts w:cstheme="minorHAnsi"/>
          <w:b/>
          <w:sz w:val="20"/>
          <w:szCs w:val="20"/>
        </w:rPr>
      </w:pPr>
    </w:p>
    <w:p w14:paraId="292E32E0" w14:textId="77777777" w:rsidR="003B4E8F" w:rsidRDefault="003B4E8F" w:rsidP="0079164C">
      <w:pPr>
        <w:spacing w:after="0" w:line="240" w:lineRule="auto"/>
        <w:rPr>
          <w:rFonts w:cstheme="minorHAnsi"/>
          <w:b/>
          <w:sz w:val="20"/>
          <w:szCs w:val="20"/>
        </w:rPr>
      </w:pPr>
    </w:p>
    <w:p w14:paraId="1BB2DFC9" w14:textId="77777777" w:rsidR="003B4E8F" w:rsidRDefault="003B4E8F" w:rsidP="0079164C">
      <w:pPr>
        <w:spacing w:after="0" w:line="240" w:lineRule="auto"/>
        <w:rPr>
          <w:rFonts w:cstheme="minorHAnsi"/>
          <w:b/>
          <w:sz w:val="20"/>
          <w:szCs w:val="20"/>
        </w:rPr>
      </w:pPr>
    </w:p>
    <w:p w14:paraId="072455D3" w14:textId="77777777" w:rsidR="003B4E8F" w:rsidRDefault="003B4E8F" w:rsidP="0079164C">
      <w:pPr>
        <w:spacing w:after="0" w:line="240" w:lineRule="auto"/>
        <w:rPr>
          <w:rFonts w:cstheme="minorHAnsi"/>
          <w:b/>
          <w:sz w:val="20"/>
          <w:szCs w:val="20"/>
        </w:rPr>
      </w:pPr>
    </w:p>
    <w:p w14:paraId="69263912" w14:textId="77777777" w:rsidR="003B4E8F" w:rsidRDefault="003B4E8F" w:rsidP="0079164C">
      <w:pPr>
        <w:spacing w:after="0" w:line="240" w:lineRule="auto"/>
        <w:rPr>
          <w:rFonts w:cstheme="minorHAnsi"/>
          <w:b/>
          <w:sz w:val="20"/>
          <w:szCs w:val="20"/>
        </w:rPr>
      </w:pPr>
    </w:p>
    <w:p w14:paraId="0ECE9ED3" w14:textId="77777777" w:rsidR="003B4E8F" w:rsidRDefault="003B4E8F" w:rsidP="0079164C">
      <w:pPr>
        <w:spacing w:after="0" w:line="240" w:lineRule="auto"/>
        <w:rPr>
          <w:rFonts w:cstheme="minorHAnsi"/>
          <w:b/>
          <w:sz w:val="20"/>
          <w:szCs w:val="20"/>
        </w:rPr>
      </w:pPr>
    </w:p>
    <w:p w14:paraId="15C273CA" w14:textId="0D4B55C6" w:rsidR="00C34AAE" w:rsidRDefault="00C34AAE" w:rsidP="0079164C">
      <w:pPr>
        <w:spacing w:after="0" w:line="240" w:lineRule="auto"/>
        <w:rPr>
          <w:rFonts w:cstheme="minorHAnsi"/>
          <w:b/>
          <w:sz w:val="20"/>
          <w:szCs w:val="20"/>
        </w:rPr>
      </w:pPr>
      <w:r w:rsidRPr="00260030">
        <w:rPr>
          <w:rFonts w:cstheme="minorHAnsi"/>
          <w:b/>
          <w:sz w:val="20"/>
          <w:szCs w:val="20"/>
        </w:rPr>
        <w:lastRenderedPageBreak/>
        <w:t>ABOUT US</w:t>
      </w:r>
    </w:p>
    <w:p w14:paraId="1E263864" w14:textId="3B4E154B" w:rsidR="003B4E8F" w:rsidRDefault="003B4E8F" w:rsidP="0079164C">
      <w:pPr>
        <w:spacing w:after="0" w:line="240" w:lineRule="auto"/>
        <w:rPr>
          <w:rFonts w:cstheme="minorHAnsi"/>
          <w:b/>
          <w:sz w:val="20"/>
          <w:szCs w:val="20"/>
        </w:rPr>
      </w:pPr>
    </w:p>
    <w:p w14:paraId="3D93A43B" w14:textId="6F1E813F" w:rsidR="003B4E8F" w:rsidRPr="00260030" w:rsidRDefault="003B4E8F" w:rsidP="0079164C">
      <w:pPr>
        <w:spacing w:after="0" w:line="240" w:lineRule="auto"/>
        <w:rPr>
          <w:rFonts w:cstheme="minorHAnsi"/>
          <w:b/>
          <w:sz w:val="20"/>
          <w:szCs w:val="20"/>
        </w:rPr>
      </w:pPr>
      <w:r w:rsidRPr="00260030">
        <w:rPr>
          <w:rFonts w:cstheme="minorHAnsi"/>
          <w:sz w:val="20"/>
          <w:szCs w:val="20"/>
        </w:rPr>
        <w:t xml:space="preserve">Our unique distribution </w:t>
      </w:r>
      <w:r>
        <w:rPr>
          <w:rFonts w:cstheme="minorHAnsi"/>
          <w:sz w:val="20"/>
          <w:szCs w:val="20"/>
        </w:rPr>
        <w:t>warehousing facilities</w:t>
      </w:r>
      <w:r w:rsidRPr="00260030">
        <w:rPr>
          <w:rFonts w:cstheme="minorHAnsi"/>
          <w:sz w:val="20"/>
          <w:szCs w:val="20"/>
        </w:rPr>
        <w:t xml:space="preserve"> make us the perfect partner for all your pharmaceutical ingredient requirements from Asia</w:t>
      </w:r>
      <w:r>
        <w:rPr>
          <w:rFonts w:cstheme="minorHAnsi"/>
          <w:sz w:val="20"/>
          <w:szCs w:val="20"/>
        </w:rPr>
        <w:t xml:space="preserve">. With branches across India and China, we </w:t>
      </w:r>
      <w:r w:rsidR="000F7FE9">
        <w:rPr>
          <w:rFonts w:cstheme="minorHAnsi"/>
          <w:sz w:val="20"/>
          <w:szCs w:val="20"/>
        </w:rPr>
        <w:t>partner with</w:t>
      </w:r>
      <w:r>
        <w:rPr>
          <w:rFonts w:cstheme="minorHAnsi"/>
          <w:sz w:val="20"/>
          <w:szCs w:val="20"/>
        </w:rPr>
        <w:t xml:space="preserve"> more than 500 suppliers and an </w:t>
      </w:r>
      <w:r w:rsidR="000F7FE9">
        <w:rPr>
          <w:rFonts w:cstheme="minorHAnsi"/>
          <w:sz w:val="20"/>
          <w:szCs w:val="20"/>
        </w:rPr>
        <w:t xml:space="preserve">offer an </w:t>
      </w:r>
      <w:r>
        <w:rPr>
          <w:rFonts w:cstheme="minorHAnsi"/>
          <w:sz w:val="20"/>
          <w:szCs w:val="20"/>
        </w:rPr>
        <w:t xml:space="preserve">extensive product portfolio of </w:t>
      </w:r>
      <w:r w:rsidRPr="00260030">
        <w:rPr>
          <w:rFonts w:cstheme="minorHAnsi"/>
          <w:sz w:val="20"/>
          <w:szCs w:val="20"/>
        </w:rPr>
        <w:t xml:space="preserve">Active Pharmaceutical Ingredients, Food Ingredients, Intermediates, Solvents, Formulations </w:t>
      </w:r>
      <w:r>
        <w:rPr>
          <w:rFonts w:cstheme="minorHAnsi"/>
          <w:sz w:val="20"/>
          <w:szCs w:val="20"/>
        </w:rPr>
        <w:t>and</w:t>
      </w:r>
      <w:r w:rsidRPr="00260030">
        <w:rPr>
          <w:rFonts w:cstheme="minorHAnsi"/>
          <w:sz w:val="20"/>
          <w:szCs w:val="20"/>
        </w:rPr>
        <w:t xml:space="preserve"> Excipients.</w:t>
      </w:r>
    </w:p>
    <w:p w14:paraId="5FE0B930" w14:textId="77777777" w:rsidR="00455190" w:rsidRPr="00260030" w:rsidRDefault="00455190" w:rsidP="0079164C">
      <w:pPr>
        <w:spacing w:after="0" w:line="240" w:lineRule="auto"/>
        <w:rPr>
          <w:rFonts w:cstheme="minorHAnsi"/>
          <w:b/>
          <w:i/>
          <w:sz w:val="20"/>
          <w:szCs w:val="20"/>
        </w:rPr>
      </w:pPr>
    </w:p>
    <w:p w14:paraId="380D2CEA" w14:textId="77777777" w:rsidR="00704B13" w:rsidRPr="00704B13" w:rsidRDefault="00704B13" w:rsidP="00704B13">
      <w:pPr>
        <w:spacing w:after="0" w:line="240" w:lineRule="auto"/>
        <w:rPr>
          <w:rFonts w:cstheme="minorHAnsi"/>
          <w:bCs/>
          <w:i/>
          <w:sz w:val="20"/>
          <w:szCs w:val="20"/>
        </w:rPr>
      </w:pPr>
      <w:r w:rsidRPr="00704B13">
        <w:rPr>
          <w:rFonts w:cstheme="minorHAnsi"/>
          <w:bCs/>
          <w:i/>
          <w:sz w:val="20"/>
          <w:szCs w:val="20"/>
        </w:rPr>
        <w:t>Vision</w:t>
      </w:r>
      <w:r w:rsidR="000F7FE9" w:rsidRPr="00704B13">
        <w:rPr>
          <w:rFonts w:cstheme="minorHAnsi"/>
          <w:bCs/>
          <w:i/>
          <w:sz w:val="20"/>
          <w:szCs w:val="20"/>
        </w:rPr>
        <w:t xml:space="preserve"> </w:t>
      </w:r>
      <w:r>
        <w:rPr>
          <w:rFonts w:cstheme="minorHAnsi"/>
          <w:bCs/>
          <w:i/>
          <w:sz w:val="20"/>
          <w:szCs w:val="20"/>
        </w:rPr>
        <w:t xml:space="preserve">&amp; </w:t>
      </w:r>
      <w:r w:rsidRPr="00704B13">
        <w:rPr>
          <w:rFonts w:cstheme="minorHAnsi"/>
          <w:bCs/>
          <w:i/>
          <w:sz w:val="20"/>
          <w:szCs w:val="20"/>
        </w:rPr>
        <w:t>Mission</w:t>
      </w:r>
    </w:p>
    <w:p w14:paraId="1C1211D5" w14:textId="6C80E07A" w:rsidR="003B4E8F" w:rsidRPr="00704B13" w:rsidRDefault="003B4E8F" w:rsidP="0079164C">
      <w:pPr>
        <w:spacing w:after="0" w:line="240" w:lineRule="auto"/>
        <w:rPr>
          <w:rFonts w:cstheme="minorHAnsi"/>
          <w:bCs/>
          <w:i/>
          <w:sz w:val="20"/>
          <w:szCs w:val="20"/>
        </w:rPr>
      </w:pPr>
    </w:p>
    <w:p w14:paraId="1E41DDEC" w14:textId="610D970E" w:rsidR="000F7FE9" w:rsidRDefault="00704B13" w:rsidP="0079164C">
      <w:pPr>
        <w:spacing w:after="0" w:line="240" w:lineRule="auto"/>
        <w:rPr>
          <w:rFonts w:cstheme="minorHAnsi"/>
          <w:b/>
          <w:i/>
          <w:sz w:val="20"/>
          <w:szCs w:val="20"/>
        </w:rPr>
      </w:pPr>
      <w:r>
        <w:rPr>
          <w:rFonts w:cstheme="minorHAnsi"/>
          <w:sz w:val="20"/>
          <w:szCs w:val="20"/>
        </w:rPr>
        <w:t>Our vision is to</w:t>
      </w:r>
      <w:r w:rsidR="000F7FE9" w:rsidRPr="00260030">
        <w:rPr>
          <w:rFonts w:cstheme="minorHAnsi"/>
          <w:sz w:val="20"/>
          <w:szCs w:val="20"/>
        </w:rPr>
        <w:t xml:space="preserve"> </w:t>
      </w:r>
      <w:r w:rsidR="000F7FE9">
        <w:rPr>
          <w:rFonts w:cstheme="minorHAnsi"/>
          <w:sz w:val="20"/>
          <w:szCs w:val="20"/>
        </w:rPr>
        <w:t>transform into</w:t>
      </w:r>
      <w:r w:rsidR="000F7FE9" w:rsidRPr="00260030">
        <w:rPr>
          <w:rFonts w:cstheme="minorHAnsi"/>
          <w:sz w:val="20"/>
          <w:szCs w:val="20"/>
        </w:rPr>
        <w:t xml:space="preserve"> a global </w:t>
      </w:r>
      <w:r w:rsidR="000F7FE9">
        <w:rPr>
          <w:rFonts w:cstheme="minorHAnsi"/>
          <w:sz w:val="20"/>
          <w:szCs w:val="20"/>
        </w:rPr>
        <w:t xml:space="preserve">pharmaceutical supply chain </w:t>
      </w:r>
      <w:r w:rsidR="000F7FE9" w:rsidRPr="00260030">
        <w:rPr>
          <w:rFonts w:cstheme="minorHAnsi"/>
          <w:sz w:val="20"/>
          <w:szCs w:val="20"/>
        </w:rPr>
        <w:t xml:space="preserve">leader, offering </w:t>
      </w:r>
      <w:r w:rsidR="000F7FE9">
        <w:rPr>
          <w:rFonts w:cstheme="minorHAnsi"/>
          <w:sz w:val="20"/>
          <w:szCs w:val="20"/>
        </w:rPr>
        <w:t>high</w:t>
      </w:r>
      <w:r w:rsidR="000F7FE9" w:rsidRPr="00260030">
        <w:rPr>
          <w:rFonts w:cstheme="minorHAnsi"/>
          <w:sz w:val="20"/>
          <w:szCs w:val="20"/>
        </w:rPr>
        <w:t xml:space="preserve"> value addition</w:t>
      </w:r>
      <w:r w:rsidR="000F7FE9">
        <w:rPr>
          <w:rFonts w:cstheme="minorHAnsi"/>
          <w:sz w:val="20"/>
          <w:szCs w:val="20"/>
        </w:rPr>
        <w:t xml:space="preserve"> to our customers</w:t>
      </w:r>
      <w:r w:rsidR="000F7FE9" w:rsidRPr="00260030">
        <w:rPr>
          <w:rFonts w:cstheme="minorHAnsi"/>
          <w:sz w:val="20"/>
          <w:szCs w:val="20"/>
        </w:rPr>
        <w:t xml:space="preserve"> through our own state of the art distribution facilities in Asia and world over.</w:t>
      </w:r>
    </w:p>
    <w:p w14:paraId="7753CD44" w14:textId="77777777" w:rsidR="003B4E8F" w:rsidRDefault="003B4E8F" w:rsidP="0079164C">
      <w:pPr>
        <w:spacing w:after="0" w:line="240" w:lineRule="auto"/>
        <w:rPr>
          <w:rFonts w:cstheme="minorHAnsi"/>
          <w:b/>
          <w:i/>
          <w:sz w:val="20"/>
          <w:szCs w:val="20"/>
        </w:rPr>
      </w:pPr>
    </w:p>
    <w:p w14:paraId="068AB686" w14:textId="77777777" w:rsidR="00704B13" w:rsidRDefault="00704B13" w:rsidP="0079164C">
      <w:pPr>
        <w:spacing w:after="0" w:line="240" w:lineRule="auto"/>
        <w:rPr>
          <w:rFonts w:cstheme="minorHAnsi"/>
          <w:sz w:val="20"/>
          <w:szCs w:val="20"/>
        </w:rPr>
      </w:pPr>
      <w:r>
        <w:rPr>
          <w:rFonts w:cstheme="minorHAnsi"/>
          <w:sz w:val="20"/>
          <w:szCs w:val="20"/>
        </w:rPr>
        <w:t>Our mission is t</w:t>
      </w:r>
      <w:r w:rsidR="007C5EEF" w:rsidRPr="00260030">
        <w:rPr>
          <w:rFonts w:cstheme="minorHAnsi"/>
          <w:sz w:val="20"/>
          <w:szCs w:val="20"/>
        </w:rPr>
        <w:t>o exceed our customers</w:t>
      </w:r>
      <w:r w:rsidR="00B61F3C">
        <w:rPr>
          <w:rFonts w:cstheme="minorHAnsi"/>
          <w:sz w:val="20"/>
          <w:szCs w:val="20"/>
        </w:rPr>
        <w:t>’</w:t>
      </w:r>
      <w:r w:rsidR="007C5EEF" w:rsidRPr="00260030">
        <w:rPr>
          <w:rFonts w:cstheme="minorHAnsi"/>
          <w:sz w:val="20"/>
          <w:szCs w:val="20"/>
        </w:rPr>
        <w:t xml:space="preserve"> expectations</w:t>
      </w:r>
      <w:r w:rsidR="00B61F3C">
        <w:rPr>
          <w:rFonts w:cstheme="minorHAnsi"/>
          <w:sz w:val="20"/>
          <w:szCs w:val="20"/>
        </w:rPr>
        <w:t xml:space="preserve"> by helping reduce cost and improv</w:t>
      </w:r>
      <w:r w:rsidR="00084705">
        <w:rPr>
          <w:rFonts w:cstheme="minorHAnsi"/>
          <w:sz w:val="20"/>
          <w:szCs w:val="20"/>
        </w:rPr>
        <w:t>e</w:t>
      </w:r>
      <w:r w:rsidR="00B61F3C">
        <w:rPr>
          <w:rFonts w:cstheme="minorHAnsi"/>
          <w:sz w:val="20"/>
          <w:szCs w:val="20"/>
        </w:rPr>
        <w:t xml:space="preserve"> availability of pharmaceuticals.</w:t>
      </w:r>
      <w:r w:rsidR="00084705">
        <w:rPr>
          <w:rFonts w:cstheme="minorHAnsi"/>
          <w:sz w:val="20"/>
          <w:szCs w:val="20"/>
        </w:rPr>
        <w:t xml:space="preserve"> </w:t>
      </w:r>
    </w:p>
    <w:p w14:paraId="27461179" w14:textId="77777777" w:rsidR="00704B13" w:rsidRDefault="00704B13" w:rsidP="0079164C">
      <w:pPr>
        <w:spacing w:after="0" w:line="240" w:lineRule="auto"/>
        <w:rPr>
          <w:rFonts w:cstheme="minorHAnsi"/>
          <w:sz w:val="20"/>
          <w:szCs w:val="20"/>
        </w:rPr>
      </w:pPr>
    </w:p>
    <w:p w14:paraId="57BDB6FB" w14:textId="1288DAFF" w:rsidR="005B32D7" w:rsidRPr="00260030" w:rsidRDefault="00084705" w:rsidP="0079164C">
      <w:pPr>
        <w:spacing w:after="0" w:line="240" w:lineRule="auto"/>
        <w:rPr>
          <w:rFonts w:cstheme="minorHAnsi"/>
          <w:sz w:val="20"/>
          <w:szCs w:val="20"/>
        </w:rPr>
      </w:pPr>
      <w:r>
        <w:rPr>
          <w:rFonts w:cstheme="minorHAnsi"/>
          <w:sz w:val="20"/>
          <w:szCs w:val="20"/>
        </w:rPr>
        <w:t xml:space="preserve">We are focused on making pharma supply chains more resilient and reliable for our customers and suppliers alike. </w:t>
      </w:r>
      <w:r w:rsidR="00B61F3C">
        <w:rPr>
          <w:rFonts w:cstheme="minorHAnsi"/>
          <w:sz w:val="20"/>
          <w:szCs w:val="20"/>
        </w:rPr>
        <w:t xml:space="preserve"> </w:t>
      </w:r>
    </w:p>
    <w:p w14:paraId="2421B04C" w14:textId="77777777" w:rsidR="00FC3465" w:rsidRPr="00260030" w:rsidRDefault="00FC3465" w:rsidP="0079164C">
      <w:pPr>
        <w:spacing w:after="0" w:line="240" w:lineRule="auto"/>
        <w:rPr>
          <w:rFonts w:cstheme="minorHAnsi"/>
          <w:i/>
          <w:sz w:val="20"/>
          <w:szCs w:val="20"/>
        </w:rPr>
      </w:pPr>
    </w:p>
    <w:p w14:paraId="3B7529C7" w14:textId="1A51F053" w:rsidR="00455190" w:rsidRPr="00704B13" w:rsidRDefault="00BD1BBD" w:rsidP="0079164C">
      <w:pPr>
        <w:spacing w:after="0" w:line="240" w:lineRule="auto"/>
        <w:rPr>
          <w:rFonts w:cstheme="minorHAnsi"/>
          <w:bCs/>
          <w:i/>
          <w:sz w:val="20"/>
          <w:szCs w:val="20"/>
        </w:rPr>
      </w:pPr>
      <w:r w:rsidRPr="00704B13">
        <w:rPr>
          <w:rFonts w:cstheme="minorHAnsi"/>
          <w:bCs/>
          <w:i/>
          <w:sz w:val="20"/>
          <w:szCs w:val="20"/>
        </w:rPr>
        <w:t xml:space="preserve">Board </w:t>
      </w:r>
      <w:r w:rsidR="00704B13" w:rsidRPr="00704B13">
        <w:rPr>
          <w:rFonts w:cstheme="minorHAnsi"/>
          <w:bCs/>
          <w:i/>
          <w:sz w:val="20"/>
          <w:szCs w:val="20"/>
        </w:rPr>
        <w:t xml:space="preserve">Of </w:t>
      </w:r>
      <w:r w:rsidRPr="00704B13">
        <w:rPr>
          <w:rFonts w:cstheme="minorHAnsi"/>
          <w:bCs/>
          <w:i/>
          <w:sz w:val="20"/>
          <w:szCs w:val="20"/>
        </w:rPr>
        <w:t>Directors</w:t>
      </w:r>
    </w:p>
    <w:p w14:paraId="18D08CCA" w14:textId="77777777" w:rsidR="00455190" w:rsidRPr="00260030" w:rsidRDefault="00455190" w:rsidP="0079164C">
      <w:pPr>
        <w:spacing w:after="0" w:line="240" w:lineRule="auto"/>
        <w:rPr>
          <w:rFonts w:cstheme="minorHAnsi"/>
          <w:sz w:val="20"/>
          <w:szCs w:val="20"/>
        </w:rPr>
      </w:pPr>
    </w:p>
    <w:p w14:paraId="13B5DE87" w14:textId="1F772981" w:rsidR="00C34AAE" w:rsidRPr="00260030" w:rsidRDefault="00084705" w:rsidP="0079164C">
      <w:pPr>
        <w:spacing w:after="0" w:line="240" w:lineRule="auto"/>
        <w:rPr>
          <w:rFonts w:cstheme="minorHAnsi"/>
          <w:sz w:val="20"/>
          <w:szCs w:val="20"/>
        </w:rPr>
      </w:pPr>
      <w:r>
        <w:rPr>
          <w:rFonts w:cstheme="minorHAnsi"/>
          <w:sz w:val="20"/>
          <w:szCs w:val="20"/>
        </w:rPr>
        <w:t>With</w:t>
      </w:r>
      <w:r w:rsidR="00561F91" w:rsidRPr="00260030">
        <w:rPr>
          <w:rFonts w:cstheme="minorHAnsi"/>
          <w:sz w:val="20"/>
          <w:szCs w:val="20"/>
        </w:rPr>
        <w:t xml:space="preserve"> a cumulative industry experience of over 75 years</w:t>
      </w:r>
      <w:r>
        <w:rPr>
          <w:rFonts w:cstheme="minorHAnsi"/>
          <w:sz w:val="20"/>
          <w:szCs w:val="20"/>
        </w:rPr>
        <w:t>,</w:t>
      </w:r>
      <w:r w:rsidR="00561F91" w:rsidRPr="00260030">
        <w:rPr>
          <w:rFonts w:cstheme="minorHAnsi"/>
          <w:sz w:val="20"/>
          <w:szCs w:val="20"/>
        </w:rPr>
        <w:t xml:space="preserve"> </w:t>
      </w:r>
      <w:r>
        <w:rPr>
          <w:rFonts w:cstheme="minorHAnsi"/>
          <w:sz w:val="20"/>
          <w:szCs w:val="20"/>
        </w:rPr>
        <w:t>t</w:t>
      </w:r>
      <w:r w:rsidR="00561F91" w:rsidRPr="00260030">
        <w:rPr>
          <w:rFonts w:cstheme="minorHAnsi"/>
          <w:sz w:val="20"/>
          <w:szCs w:val="20"/>
        </w:rPr>
        <w:t>he Boar</w:t>
      </w:r>
      <w:r w:rsidR="00FC3465" w:rsidRPr="00260030">
        <w:rPr>
          <w:rFonts w:cstheme="minorHAnsi"/>
          <w:sz w:val="20"/>
          <w:szCs w:val="20"/>
        </w:rPr>
        <w:t xml:space="preserve">d </w:t>
      </w:r>
      <w:r>
        <w:rPr>
          <w:rFonts w:cstheme="minorHAnsi"/>
          <w:sz w:val="20"/>
          <w:szCs w:val="20"/>
        </w:rPr>
        <w:t xml:space="preserve">of Directors </w:t>
      </w:r>
      <w:r w:rsidR="00FC3465" w:rsidRPr="00260030">
        <w:rPr>
          <w:rFonts w:cstheme="minorHAnsi"/>
          <w:sz w:val="20"/>
          <w:szCs w:val="20"/>
        </w:rPr>
        <w:t>set</w:t>
      </w:r>
      <w:r w:rsidR="00450B6E">
        <w:rPr>
          <w:rFonts w:cstheme="minorHAnsi"/>
          <w:sz w:val="20"/>
          <w:szCs w:val="20"/>
        </w:rPr>
        <w:t>s</w:t>
      </w:r>
      <w:r w:rsidR="00FC3465" w:rsidRPr="00260030">
        <w:rPr>
          <w:rFonts w:cstheme="minorHAnsi"/>
          <w:sz w:val="20"/>
          <w:szCs w:val="20"/>
        </w:rPr>
        <w:t xml:space="preserve"> the strategic directions, new business expansion plans and firmly believes in the impact that the organization can </w:t>
      </w:r>
      <w:r w:rsidR="005B32D7" w:rsidRPr="00260030">
        <w:rPr>
          <w:rFonts w:cstheme="minorHAnsi"/>
          <w:sz w:val="20"/>
          <w:szCs w:val="20"/>
        </w:rPr>
        <w:t>leverage</w:t>
      </w:r>
      <w:r w:rsidR="00FC3465" w:rsidRPr="00260030">
        <w:rPr>
          <w:rFonts w:cstheme="minorHAnsi"/>
          <w:sz w:val="20"/>
          <w:szCs w:val="20"/>
        </w:rPr>
        <w:t xml:space="preserve"> and sustain in the </w:t>
      </w:r>
      <w:r w:rsidR="00BA188B">
        <w:rPr>
          <w:rFonts w:cstheme="minorHAnsi"/>
          <w:sz w:val="20"/>
          <w:szCs w:val="20"/>
        </w:rPr>
        <w:t xml:space="preserve">Indian as well as the global </w:t>
      </w:r>
      <w:r w:rsidR="00FC3465" w:rsidRPr="00260030">
        <w:rPr>
          <w:rFonts w:cstheme="minorHAnsi"/>
          <w:sz w:val="20"/>
          <w:szCs w:val="20"/>
        </w:rPr>
        <w:t>pharmaceutical industry.</w:t>
      </w:r>
    </w:p>
    <w:p w14:paraId="43269CE9" w14:textId="77777777" w:rsidR="00536243" w:rsidRPr="00260030" w:rsidRDefault="00536243" w:rsidP="0079164C">
      <w:pPr>
        <w:spacing w:after="0" w:line="240" w:lineRule="auto"/>
        <w:rPr>
          <w:rFonts w:cstheme="minorHAnsi"/>
          <w:sz w:val="20"/>
          <w:szCs w:val="20"/>
        </w:rPr>
      </w:pPr>
    </w:p>
    <w:p w14:paraId="3B5E7581" w14:textId="77777777" w:rsidR="00536243" w:rsidRPr="00AC1F10" w:rsidRDefault="00D07CB7" w:rsidP="0079164C">
      <w:pPr>
        <w:spacing w:after="0" w:line="240" w:lineRule="auto"/>
        <w:rPr>
          <w:rFonts w:cstheme="minorHAnsi"/>
          <w:sz w:val="20"/>
          <w:szCs w:val="20"/>
          <w:highlight w:val="yellow"/>
        </w:rPr>
      </w:pPr>
      <w:r w:rsidRPr="00AC1F10">
        <w:rPr>
          <w:rFonts w:cstheme="minorHAnsi"/>
          <w:sz w:val="20"/>
          <w:szCs w:val="20"/>
          <w:highlight w:val="yellow"/>
        </w:rPr>
        <w:t>MR</w:t>
      </w:r>
      <w:r w:rsidR="00536243" w:rsidRPr="00AC1F10">
        <w:rPr>
          <w:rFonts w:cstheme="minorHAnsi"/>
          <w:sz w:val="20"/>
          <w:szCs w:val="20"/>
          <w:highlight w:val="yellow"/>
        </w:rPr>
        <w:t>. (Late) J.K SHAH …………….</w:t>
      </w:r>
    </w:p>
    <w:p w14:paraId="31CEAE0E" w14:textId="77777777" w:rsidR="00536243" w:rsidRPr="00AC1F10" w:rsidRDefault="00536243" w:rsidP="0079164C">
      <w:pPr>
        <w:spacing w:after="0" w:line="240" w:lineRule="auto"/>
        <w:rPr>
          <w:rFonts w:cstheme="minorHAnsi"/>
          <w:sz w:val="20"/>
          <w:szCs w:val="20"/>
          <w:highlight w:val="yellow"/>
        </w:rPr>
      </w:pPr>
    </w:p>
    <w:p w14:paraId="60F820E8" w14:textId="46B3FEB0" w:rsidR="00FC3465" w:rsidRPr="00AC1F10" w:rsidRDefault="00536243" w:rsidP="0079164C">
      <w:pPr>
        <w:spacing w:after="0" w:line="240" w:lineRule="auto"/>
        <w:rPr>
          <w:rFonts w:cstheme="minorHAnsi"/>
          <w:sz w:val="20"/>
          <w:szCs w:val="20"/>
          <w:highlight w:val="yellow"/>
        </w:rPr>
      </w:pPr>
      <w:r w:rsidRPr="00AC1F10">
        <w:rPr>
          <w:rFonts w:cstheme="minorHAnsi"/>
          <w:sz w:val="20"/>
          <w:szCs w:val="20"/>
          <w:highlight w:val="yellow"/>
        </w:rPr>
        <w:t xml:space="preserve">MR. MEHUL SHAH </w:t>
      </w:r>
      <w:r w:rsidR="00FC3465" w:rsidRPr="00AC1F10">
        <w:rPr>
          <w:rFonts w:cstheme="minorHAnsi"/>
          <w:sz w:val="20"/>
          <w:szCs w:val="20"/>
          <w:highlight w:val="yellow"/>
        </w:rPr>
        <w:t>(</w:t>
      </w:r>
      <w:r w:rsidRPr="00AC1F10">
        <w:rPr>
          <w:rFonts w:cstheme="minorHAnsi"/>
          <w:sz w:val="20"/>
          <w:szCs w:val="20"/>
          <w:highlight w:val="yellow"/>
        </w:rPr>
        <w:t xml:space="preserve">Founder/ </w:t>
      </w:r>
      <w:r w:rsidR="00053A9A" w:rsidRPr="00AC1F10">
        <w:rPr>
          <w:rFonts w:cstheme="minorHAnsi"/>
          <w:sz w:val="20"/>
          <w:szCs w:val="20"/>
          <w:highlight w:val="yellow"/>
        </w:rPr>
        <w:t>CEO) …</w:t>
      </w:r>
      <w:r w:rsidR="00FC3465" w:rsidRPr="00AC1F10">
        <w:rPr>
          <w:rFonts w:cstheme="minorHAnsi"/>
          <w:sz w:val="20"/>
          <w:szCs w:val="20"/>
          <w:highlight w:val="yellow"/>
        </w:rPr>
        <w:t>……</w:t>
      </w:r>
      <w:r w:rsidR="00053A9A" w:rsidRPr="00AC1F10">
        <w:rPr>
          <w:rFonts w:cstheme="minorHAnsi"/>
          <w:sz w:val="20"/>
          <w:szCs w:val="20"/>
          <w:highlight w:val="yellow"/>
        </w:rPr>
        <w:t>…...</w:t>
      </w:r>
    </w:p>
    <w:p w14:paraId="2A134B9C" w14:textId="77777777" w:rsidR="00536243" w:rsidRPr="00AC1F10" w:rsidRDefault="00536243" w:rsidP="0079164C">
      <w:pPr>
        <w:spacing w:after="0" w:line="240" w:lineRule="auto"/>
        <w:rPr>
          <w:rFonts w:cstheme="minorHAnsi"/>
          <w:sz w:val="20"/>
          <w:szCs w:val="20"/>
          <w:highlight w:val="yellow"/>
        </w:rPr>
      </w:pPr>
    </w:p>
    <w:p w14:paraId="414865A8" w14:textId="77777777" w:rsidR="00FC3465" w:rsidRPr="00260030" w:rsidRDefault="00536243" w:rsidP="0079164C">
      <w:pPr>
        <w:spacing w:after="0" w:line="240" w:lineRule="auto"/>
        <w:rPr>
          <w:rFonts w:cstheme="minorHAnsi"/>
          <w:sz w:val="20"/>
          <w:szCs w:val="20"/>
        </w:rPr>
      </w:pPr>
      <w:r w:rsidRPr="00AC1F10">
        <w:rPr>
          <w:rFonts w:cstheme="minorHAnsi"/>
          <w:sz w:val="20"/>
          <w:szCs w:val="20"/>
          <w:highlight w:val="yellow"/>
        </w:rPr>
        <w:t xml:space="preserve">MR. BHARAT MODY </w:t>
      </w:r>
      <w:r w:rsidR="00FC3465" w:rsidRPr="00AC1F10">
        <w:rPr>
          <w:rFonts w:cstheme="minorHAnsi"/>
          <w:sz w:val="20"/>
          <w:szCs w:val="20"/>
          <w:highlight w:val="yellow"/>
        </w:rPr>
        <w:t>(COO)............</w:t>
      </w:r>
    </w:p>
    <w:p w14:paraId="1170AA89" w14:textId="77777777" w:rsidR="00536243" w:rsidRPr="00260030" w:rsidRDefault="00536243" w:rsidP="0079164C">
      <w:pPr>
        <w:spacing w:after="0" w:line="240" w:lineRule="auto"/>
        <w:rPr>
          <w:rFonts w:cstheme="minorHAnsi"/>
          <w:sz w:val="20"/>
          <w:szCs w:val="20"/>
        </w:rPr>
      </w:pPr>
    </w:p>
    <w:p w14:paraId="538E33BB" w14:textId="77777777" w:rsidR="0079164C" w:rsidRPr="00BA188B" w:rsidRDefault="00536243" w:rsidP="0079164C">
      <w:pPr>
        <w:pStyle w:val="NormalWeb"/>
        <w:spacing w:before="0" w:beforeAutospacing="0" w:after="0" w:afterAutospacing="0"/>
        <w:rPr>
          <w:rFonts w:asciiTheme="minorHAnsi" w:eastAsia="Microsoft YaHei" w:hAnsiTheme="minorHAnsi" w:cstheme="minorHAnsi"/>
          <w:b/>
          <w:bCs/>
          <w:color w:val="000000" w:themeColor="text1"/>
          <w:kern w:val="24"/>
          <w:sz w:val="20"/>
          <w:szCs w:val="20"/>
        </w:rPr>
      </w:pPr>
      <w:r w:rsidRPr="00BA188B">
        <w:rPr>
          <w:rFonts w:asciiTheme="minorHAnsi" w:hAnsiTheme="minorHAnsi" w:cstheme="minorHAnsi"/>
          <w:b/>
          <w:bCs/>
          <w:sz w:val="20"/>
          <w:szCs w:val="20"/>
        </w:rPr>
        <w:t xml:space="preserve">MRS. ECHO ZHANG </w:t>
      </w:r>
      <w:r w:rsidR="00FC3465" w:rsidRPr="00BA188B">
        <w:rPr>
          <w:rFonts w:asciiTheme="minorHAnsi" w:hAnsiTheme="minorHAnsi" w:cstheme="minorHAnsi"/>
          <w:b/>
          <w:bCs/>
          <w:sz w:val="20"/>
          <w:szCs w:val="20"/>
        </w:rPr>
        <w:t>(Head of Operations – China)</w:t>
      </w:r>
      <w:r w:rsidR="0079164C" w:rsidRPr="00BA188B">
        <w:rPr>
          <w:rFonts w:asciiTheme="minorHAnsi" w:eastAsia="Microsoft YaHei" w:hAnsiTheme="minorHAnsi" w:cstheme="minorHAnsi"/>
          <w:b/>
          <w:bCs/>
          <w:color w:val="000000" w:themeColor="text1"/>
          <w:kern w:val="24"/>
          <w:sz w:val="20"/>
          <w:szCs w:val="20"/>
        </w:rPr>
        <w:t xml:space="preserve"> </w:t>
      </w:r>
    </w:p>
    <w:p w14:paraId="587D8ACD" w14:textId="3D0838EE" w:rsidR="0079164C" w:rsidRDefault="0079164C" w:rsidP="0079164C">
      <w:pPr>
        <w:pStyle w:val="NormalWeb"/>
        <w:spacing w:before="0" w:beforeAutospacing="0" w:after="0" w:afterAutospacing="0"/>
        <w:rPr>
          <w:rFonts w:asciiTheme="minorHAnsi" w:eastAsia="Microsoft YaHei" w:hAnsiTheme="minorHAnsi" w:cstheme="minorHAnsi"/>
          <w:color w:val="000000" w:themeColor="text1"/>
          <w:kern w:val="24"/>
          <w:sz w:val="20"/>
          <w:szCs w:val="20"/>
        </w:rPr>
      </w:pPr>
      <w:r w:rsidRPr="0079164C">
        <w:rPr>
          <w:rFonts w:asciiTheme="minorHAnsi" w:eastAsia="Microsoft YaHei" w:hAnsiTheme="minorHAnsi" w:cstheme="minorHAnsi"/>
          <w:color w:val="000000" w:themeColor="text1"/>
          <w:kern w:val="24"/>
          <w:sz w:val="20"/>
          <w:szCs w:val="20"/>
        </w:rPr>
        <w:t xml:space="preserve">With over 20 years’ experience as the General Manager (China) of India's largest distribution company </w:t>
      </w:r>
      <w:r>
        <w:rPr>
          <w:rFonts w:asciiTheme="minorHAnsi" w:eastAsia="Microsoft YaHei" w:hAnsiTheme="minorHAnsi" w:cstheme="minorHAnsi"/>
          <w:color w:val="000000" w:themeColor="text1"/>
          <w:kern w:val="24"/>
          <w:sz w:val="20"/>
          <w:szCs w:val="20"/>
        </w:rPr>
        <w:t xml:space="preserve">handling </w:t>
      </w:r>
      <w:r w:rsidRPr="0079164C">
        <w:rPr>
          <w:rFonts w:asciiTheme="minorHAnsi" w:eastAsia="Microsoft YaHei" w:hAnsiTheme="minorHAnsi" w:cstheme="minorHAnsi"/>
          <w:color w:val="000000" w:themeColor="text1"/>
          <w:kern w:val="24"/>
          <w:sz w:val="20"/>
          <w:szCs w:val="20"/>
        </w:rPr>
        <w:t xml:space="preserve">a diversified portfolio of business verticals including Indian &amp; domestic registration, import and export of API, intermediates, excipients and formulations, </w:t>
      </w:r>
      <w:r w:rsidR="00416C4D">
        <w:rPr>
          <w:rFonts w:asciiTheme="minorHAnsi" w:eastAsia="Microsoft YaHei" w:hAnsiTheme="minorHAnsi" w:cstheme="minorHAnsi"/>
          <w:color w:val="000000" w:themeColor="text1"/>
          <w:kern w:val="24"/>
          <w:sz w:val="20"/>
          <w:szCs w:val="20"/>
        </w:rPr>
        <w:t>her contribution has significantly helped build</w:t>
      </w:r>
      <w:r w:rsidRPr="0079164C">
        <w:rPr>
          <w:rFonts w:asciiTheme="minorHAnsi" w:eastAsia="Microsoft YaHei" w:hAnsiTheme="minorHAnsi" w:cstheme="minorHAnsi"/>
          <w:color w:val="000000" w:themeColor="text1"/>
          <w:kern w:val="24"/>
          <w:sz w:val="20"/>
          <w:szCs w:val="20"/>
        </w:rPr>
        <w:t xml:space="preserve"> the group's position as </w:t>
      </w:r>
      <w:r w:rsidR="00416C4D">
        <w:rPr>
          <w:rFonts w:asciiTheme="minorHAnsi" w:eastAsia="Microsoft YaHei" w:hAnsiTheme="minorHAnsi" w:cstheme="minorHAnsi"/>
          <w:color w:val="000000" w:themeColor="text1"/>
          <w:kern w:val="24"/>
          <w:sz w:val="20"/>
          <w:szCs w:val="20"/>
        </w:rPr>
        <w:t xml:space="preserve">one of the </w:t>
      </w:r>
      <w:r w:rsidRPr="0079164C">
        <w:rPr>
          <w:rFonts w:asciiTheme="minorHAnsi" w:eastAsia="Microsoft YaHei" w:hAnsiTheme="minorHAnsi" w:cstheme="minorHAnsi"/>
          <w:color w:val="000000" w:themeColor="text1"/>
          <w:kern w:val="24"/>
          <w:sz w:val="20"/>
          <w:szCs w:val="20"/>
        </w:rPr>
        <w:t xml:space="preserve">leading pharmaceutical </w:t>
      </w:r>
      <w:proofErr w:type="gramStart"/>
      <w:r w:rsidRPr="0079164C">
        <w:rPr>
          <w:rFonts w:asciiTheme="minorHAnsi" w:eastAsia="Microsoft YaHei" w:hAnsiTheme="minorHAnsi" w:cstheme="minorHAnsi"/>
          <w:color w:val="000000" w:themeColor="text1"/>
          <w:kern w:val="24"/>
          <w:sz w:val="20"/>
          <w:szCs w:val="20"/>
        </w:rPr>
        <w:t>company</w:t>
      </w:r>
      <w:proofErr w:type="gramEnd"/>
      <w:r w:rsidR="00416C4D">
        <w:rPr>
          <w:rFonts w:asciiTheme="minorHAnsi" w:eastAsia="Microsoft YaHei" w:hAnsiTheme="minorHAnsi" w:cstheme="minorHAnsi"/>
          <w:color w:val="000000" w:themeColor="text1"/>
          <w:kern w:val="24"/>
          <w:sz w:val="20"/>
          <w:szCs w:val="20"/>
        </w:rPr>
        <w:t xml:space="preserve"> in Asia.</w:t>
      </w:r>
    </w:p>
    <w:p w14:paraId="6FE264D3" w14:textId="77777777" w:rsidR="0079164C" w:rsidRPr="0079164C" w:rsidRDefault="0079164C" w:rsidP="0079164C">
      <w:pPr>
        <w:pStyle w:val="NormalWeb"/>
        <w:spacing w:before="0" w:beforeAutospacing="0" w:after="0" w:afterAutospacing="0"/>
        <w:rPr>
          <w:rFonts w:asciiTheme="minorHAnsi" w:hAnsiTheme="minorHAnsi" w:cstheme="minorHAnsi"/>
          <w:sz w:val="20"/>
          <w:szCs w:val="20"/>
        </w:rPr>
      </w:pPr>
    </w:p>
    <w:p w14:paraId="6342C6BE" w14:textId="766F1AD9" w:rsidR="0079164C" w:rsidRPr="0079164C" w:rsidRDefault="0079164C" w:rsidP="0079164C">
      <w:pPr>
        <w:spacing w:after="0" w:line="240" w:lineRule="auto"/>
        <w:rPr>
          <w:rFonts w:eastAsia="Times New Roman" w:cstheme="minorHAnsi"/>
          <w:sz w:val="20"/>
          <w:szCs w:val="20"/>
          <w:lang w:eastAsia="en-IN"/>
        </w:rPr>
      </w:pPr>
      <w:r w:rsidRPr="0079164C">
        <w:rPr>
          <w:rFonts w:eastAsia="Microsoft YaHei" w:cstheme="minorHAnsi"/>
          <w:color w:val="000000" w:themeColor="text1"/>
          <w:kern w:val="24"/>
          <w:sz w:val="20"/>
          <w:szCs w:val="20"/>
          <w:lang w:eastAsia="en-IN"/>
        </w:rPr>
        <w:t xml:space="preserve">Her </w:t>
      </w:r>
      <w:r w:rsidR="00416C4D">
        <w:rPr>
          <w:rFonts w:eastAsia="Microsoft YaHei" w:cstheme="minorHAnsi"/>
          <w:color w:val="000000" w:themeColor="text1"/>
          <w:kern w:val="24"/>
          <w:sz w:val="20"/>
          <w:szCs w:val="20"/>
          <w:lang w:eastAsia="en-IN"/>
        </w:rPr>
        <w:t>networks within</w:t>
      </w:r>
      <w:r w:rsidRPr="0079164C">
        <w:rPr>
          <w:rFonts w:eastAsia="Microsoft YaHei" w:cstheme="minorHAnsi"/>
          <w:color w:val="000000" w:themeColor="text1"/>
          <w:kern w:val="24"/>
          <w:sz w:val="20"/>
          <w:szCs w:val="20"/>
          <w:lang w:eastAsia="en-IN"/>
        </w:rPr>
        <w:t xml:space="preserve"> </w:t>
      </w:r>
      <w:r w:rsidR="00416C4D">
        <w:rPr>
          <w:rFonts w:eastAsia="Microsoft YaHei" w:cstheme="minorHAnsi"/>
          <w:color w:val="000000" w:themeColor="text1"/>
          <w:kern w:val="24"/>
          <w:sz w:val="20"/>
          <w:szCs w:val="20"/>
          <w:lang w:eastAsia="en-IN"/>
        </w:rPr>
        <w:t>the</w:t>
      </w:r>
      <w:r w:rsidRPr="0079164C">
        <w:rPr>
          <w:rFonts w:eastAsia="Microsoft YaHei" w:cstheme="minorHAnsi"/>
          <w:color w:val="000000" w:themeColor="text1"/>
          <w:kern w:val="24"/>
          <w:sz w:val="20"/>
          <w:szCs w:val="20"/>
          <w:lang w:eastAsia="en-IN"/>
        </w:rPr>
        <w:t xml:space="preserve"> Chinese and Indian markets, has helped develop more than 300 Indian customers and more than 150 Chinese manufacturers. Through her rich experience of the Indian API market, she has been able to accurately guide the group's strategy a</w:t>
      </w:r>
      <w:r w:rsidR="00416C4D">
        <w:rPr>
          <w:rFonts w:eastAsia="Microsoft YaHei" w:cstheme="minorHAnsi"/>
          <w:color w:val="000000" w:themeColor="text1"/>
          <w:kern w:val="24"/>
          <w:sz w:val="20"/>
          <w:szCs w:val="20"/>
          <w:lang w:eastAsia="en-IN"/>
        </w:rPr>
        <w:t>s well as build</w:t>
      </w:r>
      <w:r w:rsidRPr="0079164C">
        <w:rPr>
          <w:rFonts w:eastAsia="Microsoft YaHei" w:cstheme="minorHAnsi"/>
          <w:color w:val="000000" w:themeColor="text1"/>
          <w:kern w:val="24"/>
          <w:sz w:val="20"/>
          <w:szCs w:val="20"/>
          <w:lang w:eastAsia="en-IN"/>
        </w:rPr>
        <w:t xml:space="preserve"> </w:t>
      </w:r>
      <w:r w:rsidR="00416C4D">
        <w:rPr>
          <w:rFonts w:eastAsia="Microsoft YaHei" w:cstheme="minorHAnsi"/>
          <w:color w:val="000000" w:themeColor="text1"/>
          <w:kern w:val="24"/>
          <w:sz w:val="20"/>
          <w:szCs w:val="20"/>
          <w:lang w:eastAsia="en-IN"/>
        </w:rPr>
        <w:t xml:space="preserve">robust </w:t>
      </w:r>
      <w:r w:rsidRPr="0079164C">
        <w:rPr>
          <w:rFonts w:eastAsia="Microsoft YaHei" w:cstheme="minorHAnsi"/>
          <w:color w:val="000000" w:themeColor="text1"/>
          <w:kern w:val="24"/>
          <w:sz w:val="20"/>
          <w:szCs w:val="20"/>
          <w:lang w:eastAsia="en-IN"/>
        </w:rPr>
        <w:t xml:space="preserve">customers and </w:t>
      </w:r>
      <w:r w:rsidR="00416C4D">
        <w:rPr>
          <w:rFonts w:eastAsia="Microsoft YaHei" w:cstheme="minorHAnsi"/>
          <w:color w:val="000000" w:themeColor="text1"/>
          <w:kern w:val="24"/>
          <w:sz w:val="20"/>
          <w:szCs w:val="20"/>
          <w:lang w:eastAsia="en-IN"/>
        </w:rPr>
        <w:t>supplier relations.</w:t>
      </w:r>
    </w:p>
    <w:p w14:paraId="2A4B0EB5" w14:textId="13CF52EC" w:rsidR="006830D3" w:rsidRPr="00260030" w:rsidRDefault="006830D3" w:rsidP="0079164C">
      <w:pPr>
        <w:spacing w:after="0" w:line="240" w:lineRule="auto"/>
        <w:rPr>
          <w:rFonts w:cstheme="minorHAnsi"/>
          <w:sz w:val="20"/>
          <w:szCs w:val="20"/>
        </w:rPr>
      </w:pPr>
    </w:p>
    <w:p w14:paraId="1C7FED6E" w14:textId="77777777" w:rsidR="00455190" w:rsidRPr="00260030" w:rsidRDefault="00455190" w:rsidP="0079164C">
      <w:pPr>
        <w:spacing w:after="0" w:line="240" w:lineRule="auto"/>
        <w:rPr>
          <w:rFonts w:cstheme="minorHAnsi"/>
          <w:b/>
          <w:i/>
          <w:sz w:val="20"/>
          <w:szCs w:val="20"/>
        </w:rPr>
      </w:pPr>
    </w:p>
    <w:p w14:paraId="1F584ED7" w14:textId="77777777" w:rsidR="00D06586" w:rsidRDefault="00D06586" w:rsidP="0079164C">
      <w:pPr>
        <w:spacing w:after="0" w:line="240" w:lineRule="auto"/>
        <w:rPr>
          <w:rFonts w:cstheme="minorHAnsi"/>
          <w:b/>
          <w:i/>
          <w:sz w:val="20"/>
          <w:szCs w:val="20"/>
        </w:rPr>
      </w:pPr>
    </w:p>
    <w:p w14:paraId="27C2C5F6" w14:textId="77777777" w:rsidR="00D06586" w:rsidRDefault="00D06586" w:rsidP="0079164C">
      <w:pPr>
        <w:spacing w:after="0" w:line="240" w:lineRule="auto"/>
        <w:rPr>
          <w:rFonts w:cstheme="minorHAnsi"/>
          <w:b/>
          <w:i/>
          <w:sz w:val="20"/>
          <w:szCs w:val="20"/>
        </w:rPr>
      </w:pPr>
    </w:p>
    <w:p w14:paraId="5BDCC8BA" w14:textId="77777777" w:rsidR="00D06586" w:rsidRDefault="00D06586" w:rsidP="0079164C">
      <w:pPr>
        <w:spacing w:after="0" w:line="240" w:lineRule="auto"/>
        <w:rPr>
          <w:rFonts w:cstheme="minorHAnsi"/>
          <w:b/>
          <w:i/>
          <w:sz w:val="20"/>
          <w:szCs w:val="20"/>
        </w:rPr>
      </w:pPr>
    </w:p>
    <w:p w14:paraId="5D503FF4" w14:textId="77777777" w:rsidR="00D06586" w:rsidRDefault="00D06586" w:rsidP="0079164C">
      <w:pPr>
        <w:spacing w:after="0" w:line="240" w:lineRule="auto"/>
        <w:rPr>
          <w:rFonts w:cstheme="minorHAnsi"/>
          <w:b/>
          <w:i/>
          <w:sz w:val="20"/>
          <w:szCs w:val="20"/>
        </w:rPr>
      </w:pPr>
    </w:p>
    <w:p w14:paraId="551F7BAF" w14:textId="77777777" w:rsidR="00D06586" w:rsidRDefault="00D06586" w:rsidP="0079164C">
      <w:pPr>
        <w:spacing w:after="0" w:line="240" w:lineRule="auto"/>
        <w:rPr>
          <w:rFonts w:cstheme="minorHAnsi"/>
          <w:b/>
          <w:i/>
          <w:sz w:val="20"/>
          <w:szCs w:val="20"/>
        </w:rPr>
      </w:pPr>
    </w:p>
    <w:p w14:paraId="1D34335B" w14:textId="77777777" w:rsidR="00D06586" w:rsidRDefault="00D06586" w:rsidP="0079164C">
      <w:pPr>
        <w:spacing w:after="0" w:line="240" w:lineRule="auto"/>
        <w:rPr>
          <w:rFonts w:cstheme="minorHAnsi"/>
          <w:b/>
          <w:i/>
          <w:sz w:val="20"/>
          <w:szCs w:val="20"/>
        </w:rPr>
      </w:pPr>
    </w:p>
    <w:p w14:paraId="62BD4F8F" w14:textId="77777777" w:rsidR="00D06586" w:rsidRDefault="00D06586" w:rsidP="0079164C">
      <w:pPr>
        <w:spacing w:after="0" w:line="240" w:lineRule="auto"/>
        <w:rPr>
          <w:rFonts w:cstheme="minorHAnsi"/>
          <w:b/>
          <w:i/>
          <w:sz w:val="20"/>
          <w:szCs w:val="20"/>
        </w:rPr>
      </w:pPr>
    </w:p>
    <w:p w14:paraId="49DF54E1" w14:textId="77777777" w:rsidR="00D06586" w:rsidRDefault="00D06586" w:rsidP="0079164C">
      <w:pPr>
        <w:spacing w:after="0" w:line="240" w:lineRule="auto"/>
        <w:rPr>
          <w:rFonts w:cstheme="minorHAnsi"/>
          <w:b/>
          <w:i/>
          <w:sz w:val="20"/>
          <w:szCs w:val="20"/>
        </w:rPr>
      </w:pPr>
    </w:p>
    <w:p w14:paraId="7343D12D" w14:textId="77777777" w:rsidR="00D06586" w:rsidRDefault="00D06586" w:rsidP="0079164C">
      <w:pPr>
        <w:spacing w:after="0" w:line="240" w:lineRule="auto"/>
        <w:rPr>
          <w:rFonts w:cstheme="minorHAnsi"/>
          <w:b/>
          <w:i/>
          <w:sz w:val="20"/>
          <w:szCs w:val="20"/>
        </w:rPr>
      </w:pPr>
    </w:p>
    <w:p w14:paraId="5C1A3F7E" w14:textId="77777777" w:rsidR="00D06586" w:rsidRDefault="00D06586" w:rsidP="0079164C">
      <w:pPr>
        <w:spacing w:after="0" w:line="240" w:lineRule="auto"/>
        <w:rPr>
          <w:rFonts w:cstheme="minorHAnsi"/>
          <w:b/>
          <w:i/>
          <w:sz w:val="20"/>
          <w:szCs w:val="20"/>
        </w:rPr>
      </w:pPr>
    </w:p>
    <w:p w14:paraId="5D71DFDF" w14:textId="77777777" w:rsidR="00D06586" w:rsidRDefault="00D06586" w:rsidP="0079164C">
      <w:pPr>
        <w:spacing w:after="0" w:line="240" w:lineRule="auto"/>
        <w:rPr>
          <w:rFonts w:cstheme="minorHAnsi"/>
          <w:b/>
          <w:i/>
          <w:sz w:val="20"/>
          <w:szCs w:val="20"/>
        </w:rPr>
      </w:pPr>
    </w:p>
    <w:p w14:paraId="29E00AB7" w14:textId="77777777" w:rsidR="00D06586" w:rsidRDefault="00D06586" w:rsidP="0079164C">
      <w:pPr>
        <w:spacing w:after="0" w:line="240" w:lineRule="auto"/>
        <w:rPr>
          <w:rFonts w:cstheme="minorHAnsi"/>
          <w:b/>
          <w:i/>
          <w:sz w:val="20"/>
          <w:szCs w:val="20"/>
        </w:rPr>
      </w:pPr>
    </w:p>
    <w:p w14:paraId="2DAE0E66" w14:textId="77777777" w:rsidR="00D06586" w:rsidRDefault="00D06586" w:rsidP="0079164C">
      <w:pPr>
        <w:spacing w:after="0" w:line="240" w:lineRule="auto"/>
        <w:rPr>
          <w:rFonts w:cstheme="minorHAnsi"/>
          <w:b/>
          <w:i/>
          <w:sz w:val="20"/>
          <w:szCs w:val="20"/>
        </w:rPr>
      </w:pPr>
    </w:p>
    <w:p w14:paraId="6F72D1E1" w14:textId="77777777" w:rsidR="00D06586" w:rsidRDefault="00D06586" w:rsidP="0079164C">
      <w:pPr>
        <w:spacing w:after="0" w:line="240" w:lineRule="auto"/>
        <w:rPr>
          <w:rFonts w:cstheme="minorHAnsi"/>
          <w:b/>
          <w:i/>
          <w:sz w:val="20"/>
          <w:szCs w:val="20"/>
        </w:rPr>
      </w:pPr>
    </w:p>
    <w:p w14:paraId="1F677C0F" w14:textId="77777777" w:rsidR="00D06586" w:rsidRDefault="00D06586" w:rsidP="0079164C">
      <w:pPr>
        <w:spacing w:after="0" w:line="240" w:lineRule="auto"/>
        <w:rPr>
          <w:rFonts w:cstheme="minorHAnsi"/>
          <w:b/>
          <w:i/>
          <w:sz w:val="20"/>
          <w:szCs w:val="20"/>
        </w:rPr>
      </w:pPr>
    </w:p>
    <w:p w14:paraId="3B39B18E" w14:textId="77777777" w:rsidR="00D06586" w:rsidRDefault="00D06586" w:rsidP="0079164C">
      <w:pPr>
        <w:spacing w:after="0" w:line="240" w:lineRule="auto"/>
        <w:rPr>
          <w:rFonts w:cstheme="minorHAnsi"/>
          <w:b/>
          <w:i/>
          <w:sz w:val="20"/>
          <w:szCs w:val="20"/>
        </w:rPr>
      </w:pPr>
    </w:p>
    <w:p w14:paraId="2B851E40" w14:textId="77777777" w:rsidR="00D06586" w:rsidRDefault="00D06586" w:rsidP="0079164C">
      <w:pPr>
        <w:spacing w:after="0" w:line="240" w:lineRule="auto"/>
        <w:rPr>
          <w:rFonts w:cstheme="minorHAnsi"/>
          <w:b/>
          <w:i/>
          <w:sz w:val="20"/>
          <w:szCs w:val="20"/>
        </w:rPr>
      </w:pPr>
    </w:p>
    <w:p w14:paraId="72C446DC" w14:textId="04F2C999" w:rsidR="006830D3" w:rsidRPr="00704B13" w:rsidRDefault="006830D3" w:rsidP="0079164C">
      <w:pPr>
        <w:spacing w:after="0" w:line="240" w:lineRule="auto"/>
        <w:rPr>
          <w:rFonts w:cstheme="minorHAnsi"/>
          <w:bCs/>
          <w:i/>
          <w:sz w:val="20"/>
          <w:szCs w:val="20"/>
        </w:rPr>
      </w:pPr>
      <w:r w:rsidRPr="00704B13">
        <w:rPr>
          <w:rFonts w:cstheme="minorHAnsi"/>
          <w:bCs/>
          <w:i/>
          <w:sz w:val="20"/>
          <w:szCs w:val="20"/>
        </w:rPr>
        <w:t xml:space="preserve">Leadership </w:t>
      </w:r>
      <w:r w:rsidR="00455190" w:rsidRPr="00704B13">
        <w:rPr>
          <w:rFonts w:cstheme="minorHAnsi"/>
          <w:bCs/>
          <w:i/>
          <w:sz w:val="20"/>
          <w:szCs w:val="20"/>
        </w:rPr>
        <w:t>Team</w:t>
      </w:r>
    </w:p>
    <w:p w14:paraId="6EDF6513" w14:textId="77777777" w:rsidR="00455190" w:rsidRPr="00260030" w:rsidRDefault="00455190" w:rsidP="0079164C">
      <w:pPr>
        <w:spacing w:after="0" w:line="240" w:lineRule="auto"/>
        <w:rPr>
          <w:rFonts w:cstheme="minorHAnsi"/>
          <w:sz w:val="20"/>
          <w:szCs w:val="20"/>
        </w:rPr>
      </w:pPr>
    </w:p>
    <w:p w14:paraId="55291A44" w14:textId="77777777" w:rsidR="00450B6E" w:rsidRDefault="006830D3" w:rsidP="0079164C">
      <w:pPr>
        <w:spacing w:after="0" w:line="240" w:lineRule="auto"/>
        <w:rPr>
          <w:rFonts w:cstheme="minorHAnsi"/>
          <w:b/>
          <w:bCs/>
          <w:sz w:val="20"/>
          <w:szCs w:val="20"/>
        </w:rPr>
      </w:pPr>
      <w:r w:rsidRPr="00C540C2">
        <w:rPr>
          <w:rFonts w:cstheme="minorHAnsi"/>
          <w:b/>
          <w:bCs/>
          <w:sz w:val="20"/>
          <w:szCs w:val="20"/>
        </w:rPr>
        <w:t xml:space="preserve">MILAN JAIN </w:t>
      </w:r>
      <w:r w:rsidR="00450B6E">
        <w:rPr>
          <w:rFonts w:cstheme="minorHAnsi"/>
          <w:b/>
          <w:bCs/>
          <w:sz w:val="20"/>
          <w:szCs w:val="20"/>
        </w:rPr>
        <w:t xml:space="preserve"> </w:t>
      </w:r>
    </w:p>
    <w:p w14:paraId="0B356D30" w14:textId="24E17FFE" w:rsidR="006830D3" w:rsidRDefault="00450B6E" w:rsidP="0079164C">
      <w:pPr>
        <w:spacing w:after="0" w:line="240" w:lineRule="auto"/>
        <w:rPr>
          <w:rFonts w:cstheme="minorHAnsi"/>
          <w:b/>
          <w:bCs/>
          <w:sz w:val="20"/>
          <w:szCs w:val="20"/>
        </w:rPr>
      </w:pPr>
      <w:r>
        <w:rPr>
          <w:rFonts w:cstheme="minorHAnsi"/>
          <w:b/>
          <w:bCs/>
          <w:sz w:val="20"/>
          <w:szCs w:val="20"/>
        </w:rPr>
        <w:t xml:space="preserve">General Manager - </w:t>
      </w:r>
      <w:r w:rsidR="006830D3" w:rsidRPr="00C540C2">
        <w:rPr>
          <w:rFonts w:cstheme="minorHAnsi"/>
          <w:b/>
          <w:bCs/>
          <w:sz w:val="20"/>
          <w:szCs w:val="20"/>
        </w:rPr>
        <w:t>Accounts &amp; Finance</w:t>
      </w:r>
    </w:p>
    <w:p w14:paraId="79F7EC37" w14:textId="372DFBFB" w:rsidR="00450B6E" w:rsidRDefault="00450B6E" w:rsidP="0079164C">
      <w:pPr>
        <w:spacing w:after="0" w:line="240" w:lineRule="auto"/>
        <w:rPr>
          <w:rFonts w:cstheme="minorHAnsi"/>
          <w:b/>
          <w:bCs/>
          <w:sz w:val="20"/>
          <w:szCs w:val="20"/>
        </w:rPr>
      </w:pPr>
    </w:p>
    <w:p w14:paraId="7A28ABB7" w14:textId="42394A77" w:rsidR="00450B6E" w:rsidRDefault="00450B6E" w:rsidP="0079164C">
      <w:pPr>
        <w:spacing w:after="0" w:line="240" w:lineRule="auto"/>
        <w:rPr>
          <w:rFonts w:cstheme="minorHAnsi"/>
          <w:b/>
          <w:bCs/>
          <w:sz w:val="20"/>
          <w:szCs w:val="20"/>
        </w:rPr>
      </w:pPr>
      <w:r>
        <w:rPr>
          <w:rFonts w:cstheme="minorHAnsi"/>
          <w:b/>
          <w:bCs/>
          <w:sz w:val="20"/>
          <w:szCs w:val="20"/>
        </w:rPr>
        <w:t>(...read more)</w:t>
      </w:r>
    </w:p>
    <w:p w14:paraId="5FA11619" w14:textId="77777777" w:rsidR="00450B6E" w:rsidRPr="00C540C2" w:rsidRDefault="00450B6E" w:rsidP="0079164C">
      <w:pPr>
        <w:spacing w:after="0" w:line="240" w:lineRule="auto"/>
        <w:rPr>
          <w:rFonts w:cstheme="minorHAnsi"/>
          <w:b/>
          <w:bCs/>
          <w:sz w:val="20"/>
          <w:szCs w:val="20"/>
        </w:rPr>
      </w:pPr>
    </w:p>
    <w:p w14:paraId="41FD628A" w14:textId="77777777" w:rsidR="0092118C" w:rsidRDefault="00416C4D" w:rsidP="00C540C2">
      <w:pPr>
        <w:shd w:val="clear" w:color="auto" w:fill="FFFFFF"/>
        <w:spacing w:after="0" w:line="240" w:lineRule="auto"/>
        <w:rPr>
          <w:rFonts w:ascii="Calibri" w:eastAsia="Times New Roman" w:hAnsi="Calibri" w:cs="Calibri"/>
          <w:color w:val="222222"/>
          <w:sz w:val="20"/>
          <w:szCs w:val="20"/>
          <w:lang w:eastAsia="en-IN"/>
        </w:rPr>
      </w:pPr>
      <w:r>
        <w:rPr>
          <w:rFonts w:ascii="Calibri" w:eastAsia="Times New Roman" w:hAnsi="Calibri" w:cs="Calibri"/>
          <w:color w:val="222222"/>
          <w:sz w:val="20"/>
          <w:szCs w:val="20"/>
          <w:lang w:eastAsia="en-IN"/>
        </w:rPr>
        <w:t xml:space="preserve">Mr. </w:t>
      </w:r>
      <w:r w:rsidR="00C540C2" w:rsidRPr="00416C4D">
        <w:rPr>
          <w:rFonts w:ascii="Calibri" w:eastAsia="Times New Roman" w:hAnsi="Calibri" w:cs="Calibri"/>
          <w:color w:val="222222"/>
          <w:sz w:val="20"/>
          <w:szCs w:val="20"/>
          <w:lang w:eastAsia="en-IN"/>
        </w:rPr>
        <w:t>Milan Jain is an alumnus of Institute of Cost Accountant of India. He has worked with organizations like HDFC Bank, AIS, Thomson Digital, Indian Olympic Association. A</w:t>
      </w:r>
      <w:r>
        <w:rPr>
          <w:rFonts w:ascii="Calibri" w:eastAsia="Times New Roman" w:hAnsi="Calibri" w:cs="Calibri"/>
          <w:color w:val="222222"/>
          <w:sz w:val="20"/>
          <w:szCs w:val="20"/>
          <w:lang w:eastAsia="en-IN"/>
        </w:rPr>
        <w:t>s an expert</w:t>
      </w:r>
      <w:r w:rsidR="002073AD">
        <w:rPr>
          <w:rFonts w:ascii="Calibri" w:eastAsia="Times New Roman" w:hAnsi="Calibri" w:cs="Calibri"/>
          <w:color w:val="222222"/>
          <w:sz w:val="20"/>
          <w:szCs w:val="20"/>
          <w:lang w:eastAsia="en-IN"/>
        </w:rPr>
        <w:t xml:space="preserve"> f</w:t>
      </w:r>
      <w:r w:rsidR="00C540C2" w:rsidRPr="00416C4D">
        <w:rPr>
          <w:rFonts w:ascii="Calibri" w:eastAsia="Times New Roman" w:hAnsi="Calibri" w:cs="Calibri"/>
          <w:color w:val="222222"/>
          <w:sz w:val="20"/>
          <w:szCs w:val="20"/>
          <w:lang w:eastAsia="en-IN"/>
        </w:rPr>
        <w:t xml:space="preserve">inancial </w:t>
      </w:r>
      <w:r w:rsidR="002073AD">
        <w:rPr>
          <w:rFonts w:ascii="Calibri" w:eastAsia="Times New Roman" w:hAnsi="Calibri" w:cs="Calibri"/>
          <w:color w:val="222222"/>
          <w:sz w:val="20"/>
          <w:szCs w:val="20"/>
          <w:lang w:eastAsia="en-IN"/>
        </w:rPr>
        <w:t>c</w:t>
      </w:r>
      <w:r w:rsidR="00C540C2" w:rsidRPr="00416C4D">
        <w:rPr>
          <w:rFonts w:ascii="Calibri" w:eastAsia="Times New Roman" w:hAnsi="Calibri" w:cs="Calibri"/>
          <w:color w:val="222222"/>
          <w:sz w:val="20"/>
          <w:szCs w:val="20"/>
          <w:lang w:eastAsia="en-IN"/>
        </w:rPr>
        <w:t>ontroller with over 23 years of progressive experience</w:t>
      </w:r>
      <w:r w:rsidR="002073AD">
        <w:rPr>
          <w:rFonts w:ascii="Calibri" w:eastAsia="Times New Roman" w:hAnsi="Calibri" w:cs="Calibri"/>
          <w:color w:val="222222"/>
          <w:sz w:val="20"/>
          <w:szCs w:val="20"/>
          <w:lang w:eastAsia="en-IN"/>
        </w:rPr>
        <w:t>, he meticulously looks after the financial health of the organization</w:t>
      </w:r>
      <w:r w:rsidR="00C540C2" w:rsidRPr="00416C4D">
        <w:rPr>
          <w:rFonts w:ascii="Calibri" w:eastAsia="Times New Roman" w:hAnsi="Calibri" w:cs="Calibri"/>
          <w:color w:val="222222"/>
          <w:sz w:val="20"/>
          <w:szCs w:val="20"/>
          <w:lang w:eastAsia="en-IN"/>
        </w:rPr>
        <w:t xml:space="preserve">. </w:t>
      </w:r>
    </w:p>
    <w:p w14:paraId="713A2DAB" w14:textId="77777777" w:rsidR="0092118C" w:rsidRDefault="0092118C" w:rsidP="00C540C2">
      <w:pPr>
        <w:shd w:val="clear" w:color="auto" w:fill="FFFFFF"/>
        <w:spacing w:after="0" w:line="240" w:lineRule="auto"/>
        <w:rPr>
          <w:rFonts w:ascii="Calibri" w:eastAsia="Times New Roman" w:hAnsi="Calibri" w:cs="Calibri"/>
          <w:color w:val="222222"/>
          <w:sz w:val="20"/>
          <w:szCs w:val="20"/>
          <w:lang w:eastAsia="en-IN"/>
        </w:rPr>
      </w:pPr>
    </w:p>
    <w:p w14:paraId="4B3E4279" w14:textId="7E412FBB" w:rsidR="00C540C2" w:rsidRDefault="002073AD" w:rsidP="00C540C2">
      <w:pPr>
        <w:shd w:val="clear" w:color="auto" w:fill="FFFFFF"/>
        <w:spacing w:after="0" w:line="240" w:lineRule="auto"/>
        <w:rPr>
          <w:rFonts w:ascii="Calibri" w:eastAsia="Times New Roman" w:hAnsi="Calibri" w:cs="Calibri"/>
          <w:color w:val="222222"/>
          <w:sz w:val="20"/>
          <w:szCs w:val="20"/>
          <w:lang w:eastAsia="en-IN"/>
        </w:rPr>
      </w:pPr>
      <w:r>
        <w:rPr>
          <w:rFonts w:ascii="Calibri" w:eastAsia="Times New Roman" w:hAnsi="Calibri" w:cs="Calibri"/>
          <w:color w:val="222222"/>
          <w:sz w:val="20"/>
          <w:szCs w:val="20"/>
          <w:lang w:eastAsia="en-IN"/>
        </w:rPr>
        <w:t>With a strong grasp</w:t>
      </w:r>
      <w:r w:rsidR="00C540C2" w:rsidRPr="00416C4D">
        <w:rPr>
          <w:rFonts w:ascii="Calibri" w:eastAsia="Times New Roman" w:hAnsi="Calibri" w:cs="Calibri"/>
          <w:color w:val="222222"/>
          <w:sz w:val="20"/>
          <w:szCs w:val="20"/>
          <w:lang w:eastAsia="en-IN"/>
        </w:rPr>
        <w:t xml:space="preserve"> o</w:t>
      </w:r>
      <w:r>
        <w:rPr>
          <w:rFonts w:ascii="Calibri" w:eastAsia="Times New Roman" w:hAnsi="Calibri" w:cs="Calibri"/>
          <w:color w:val="222222"/>
          <w:sz w:val="20"/>
          <w:szCs w:val="20"/>
          <w:lang w:eastAsia="en-IN"/>
        </w:rPr>
        <w:t xml:space="preserve">n strategic business solutions derived from in-depth analysis of key financial indicators, his recommendations are of </w:t>
      </w:r>
      <w:r w:rsidR="0092118C">
        <w:rPr>
          <w:rFonts w:ascii="Calibri" w:eastAsia="Times New Roman" w:hAnsi="Calibri" w:cs="Calibri"/>
          <w:color w:val="222222"/>
          <w:sz w:val="20"/>
          <w:szCs w:val="20"/>
          <w:lang w:eastAsia="en-IN"/>
        </w:rPr>
        <w:t>significant</w:t>
      </w:r>
      <w:r>
        <w:rPr>
          <w:rFonts w:ascii="Calibri" w:eastAsia="Times New Roman" w:hAnsi="Calibri" w:cs="Calibri"/>
          <w:color w:val="222222"/>
          <w:sz w:val="20"/>
          <w:szCs w:val="20"/>
          <w:lang w:eastAsia="en-IN"/>
        </w:rPr>
        <w:t xml:space="preserve"> value to SHAH TC</w:t>
      </w:r>
      <w:r w:rsidR="0092118C">
        <w:rPr>
          <w:rFonts w:ascii="Calibri" w:eastAsia="Times New Roman" w:hAnsi="Calibri" w:cs="Calibri"/>
          <w:color w:val="222222"/>
          <w:sz w:val="20"/>
          <w:szCs w:val="20"/>
          <w:lang w:eastAsia="en-IN"/>
        </w:rPr>
        <w:t xml:space="preserve"> and its group companies.</w:t>
      </w:r>
    </w:p>
    <w:p w14:paraId="78136C2A" w14:textId="77777777" w:rsidR="002073AD" w:rsidRPr="00416C4D" w:rsidRDefault="002073AD" w:rsidP="00C540C2">
      <w:pPr>
        <w:shd w:val="clear" w:color="auto" w:fill="FFFFFF"/>
        <w:spacing w:after="0" w:line="240" w:lineRule="auto"/>
        <w:rPr>
          <w:rFonts w:ascii="Tahoma" w:eastAsia="Times New Roman" w:hAnsi="Tahoma" w:cs="Tahoma"/>
          <w:color w:val="222222"/>
          <w:sz w:val="20"/>
          <w:szCs w:val="20"/>
          <w:lang w:eastAsia="en-IN"/>
        </w:rPr>
      </w:pPr>
    </w:p>
    <w:p w14:paraId="56EB890C" w14:textId="7AF0FBF5" w:rsidR="00C540C2" w:rsidRPr="002073AD" w:rsidRDefault="002073AD" w:rsidP="002073AD">
      <w:pPr>
        <w:shd w:val="clear" w:color="auto" w:fill="FFFFFF"/>
        <w:spacing w:after="160" w:line="235" w:lineRule="atLeast"/>
        <w:rPr>
          <w:rFonts w:ascii="Calibri" w:eastAsia="Times New Roman" w:hAnsi="Calibri" w:cs="Calibri"/>
          <w:color w:val="222222"/>
          <w:sz w:val="20"/>
          <w:szCs w:val="20"/>
          <w:lang w:eastAsia="en-IN"/>
        </w:rPr>
      </w:pPr>
      <w:r>
        <w:rPr>
          <w:rFonts w:ascii="Calibri" w:eastAsia="Times New Roman" w:hAnsi="Calibri" w:cs="Calibri"/>
          <w:color w:val="222222"/>
          <w:sz w:val="20"/>
          <w:szCs w:val="20"/>
          <w:lang w:eastAsia="en-IN"/>
        </w:rPr>
        <w:t xml:space="preserve">He is additionally </w:t>
      </w:r>
      <w:r w:rsidR="00C540C2" w:rsidRPr="00416C4D">
        <w:rPr>
          <w:rFonts w:ascii="Calibri" w:eastAsia="Times New Roman" w:hAnsi="Calibri" w:cs="Calibri"/>
          <w:color w:val="222222"/>
          <w:sz w:val="20"/>
          <w:szCs w:val="20"/>
          <w:lang w:eastAsia="en-IN"/>
        </w:rPr>
        <w:t>responsible for working capital management</w:t>
      </w:r>
      <w:r>
        <w:rPr>
          <w:rFonts w:ascii="Calibri" w:eastAsia="Times New Roman" w:hAnsi="Calibri" w:cs="Calibri"/>
          <w:color w:val="222222"/>
          <w:sz w:val="20"/>
          <w:szCs w:val="20"/>
          <w:lang w:eastAsia="en-IN"/>
        </w:rPr>
        <w:t>,</w:t>
      </w:r>
      <w:r w:rsidR="00C540C2" w:rsidRPr="00416C4D">
        <w:rPr>
          <w:rFonts w:ascii="Calibri" w:eastAsia="Times New Roman" w:hAnsi="Calibri" w:cs="Calibri"/>
          <w:color w:val="222222"/>
          <w:sz w:val="20"/>
          <w:szCs w:val="20"/>
          <w:lang w:eastAsia="en-IN"/>
        </w:rPr>
        <w:t xml:space="preserve"> for smooth functioning of the </w:t>
      </w:r>
      <w:r>
        <w:rPr>
          <w:rFonts w:ascii="Calibri" w:eastAsia="Times New Roman" w:hAnsi="Calibri" w:cs="Calibri"/>
          <w:color w:val="222222"/>
          <w:sz w:val="20"/>
          <w:szCs w:val="20"/>
          <w:lang w:eastAsia="en-IN"/>
        </w:rPr>
        <w:t xml:space="preserve">financial </w:t>
      </w:r>
      <w:r w:rsidR="00C540C2" w:rsidRPr="00416C4D">
        <w:rPr>
          <w:rFonts w:ascii="Calibri" w:eastAsia="Times New Roman" w:hAnsi="Calibri" w:cs="Calibri"/>
          <w:color w:val="222222"/>
          <w:sz w:val="20"/>
          <w:szCs w:val="20"/>
          <w:lang w:eastAsia="en-IN"/>
        </w:rPr>
        <w:t>operations of the company and negotiations with the bankers for various credit facilities</w:t>
      </w:r>
      <w:r>
        <w:rPr>
          <w:rFonts w:ascii="Calibri" w:eastAsia="Times New Roman" w:hAnsi="Calibri" w:cs="Calibri"/>
          <w:color w:val="222222"/>
          <w:sz w:val="20"/>
          <w:szCs w:val="20"/>
          <w:lang w:eastAsia="en-IN"/>
        </w:rPr>
        <w:t xml:space="preserve"> as per the organizations’ business expansion strategy.</w:t>
      </w:r>
    </w:p>
    <w:p w14:paraId="1BAA717A" w14:textId="77777777" w:rsidR="00455190" w:rsidRPr="00260030" w:rsidRDefault="00455190" w:rsidP="0079164C">
      <w:pPr>
        <w:spacing w:after="0" w:line="240" w:lineRule="auto"/>
        <w:rPr>
          <w:rFonts w:cstheme="minorHAnsi"/>
          <w:sz w:val="20"/>
          <w:szCs w:val="20"/>
        </w:rPr>
      </w:pPr>
    </w:p>
    <w:p w14:paraId="56C21225" w14:textId="77777777" w:rsidR="00450B6E" w:rsidRDefault="006830D3" w:rsidP="0079164C">
      <w:pPr>
        <w:spacing w:after="0" w:line="240" w:lineRule="auto"/>
        <w:rPr>
          <w:rFonts w:cstheme="minorHAnsi"/>
          <w:b/>
          <w:bCs/>
          <w:sz w:val="20"/>
          <w:szCs w:val="20"/>
        </w:rPr>
      </w:pPr>
      <w:r w:rsidRPr="00260030">
        <w:rPr>
          <w:rFonts w:cstheme="minorHAnsi"/>
          <w:b/>
          <w:bCs/>
          <w:sz w:val="20"/>
          <w:szCs w:val="20"/>
        </w:rPr>
        <w:t>AMIT SHAH</w:t>
      </w:r>
    </w:p>
    <w:p w14:paraId="640F48E6" w14:textId="14352AE5" w:rsidR="00450B6E" w:rsidRDefault="00450B6E" w:rsidP="0079164C">
      <w:pPr>
        <w:spacing w:after="0" w:line="240" w:lineRule="auto"/>
        <w:rPr>
          <w:rFonts w:cstheme="minorHAnsi"/>
          <w:b/>
          <w:bCs/>
          <w:sz w:val="20"/>
          <w:szCs w:val="20"/>
        </w:rPr>
      </w:pPr>
      <w:r>
        <w:rPr>
          <w:rFonts w:cstheme="minorHAnsi"/>
          <w:b/>
          <w:bCs/>
          <w:sz w:val="20"/>
          <w:szCs w:val="20"/>
        </w:rPr>
        <w:t>General Manager</w:t>
      </w:r>
      <w:r w:rsidR="00FE6C74">
        <w:rPr>
          <w:rFonts w:cstheme="minorHAnsi"/>
          <w:b/>
          <w:bCs/>
          <w:sz w:val="20"/>
          <w:szCs w:val="20"/>
        </w:rPr>
        <w:t xml:space="preserve"> - </w:t>
      </w:r>
      <w:r>
        <w:rPr>
          <w:rFonts w:cstheme="minorHAnsi"/>
          <w:b/>
          <w:bCs/>
          <w:sz w:val="20"/>
          <w:szCs w:val="20"/>
        </w:rPr>
        <w:t xml:space="preserve">Sales </w:t>
      </w:r>
    </w:p>
    <w:p w14:paraId="74D02125" w14:textId="0AC3CA51" w:rsidR="006830D3" w:rsidRDefault="00450B6E" w:rsidP="0079164C">
      <w:pPr>
        <w:spacing w:after="0" w:line="240" w:lineRule="auto"/>
        <w:rPr>
          <w:rFonts w:cstheme="minorHAnsi"/>
          <w:b/>
          <w:bCs/>
          <w:sz w:val="20"/>
          <w:szCs w:val="20"/>
        </w:rPr>
      </w:pPr>
      <w:r>
        <w:rPr>
          <w:rFonts w:cstheme="minorHAnsi"/>
          <w:b/>
          <w:bCs/>
          <w:sz w:val="20"/>
          <w:szCs w:val="20"/>
        </w:rPr>
        <w:t>(</w:t>
      </w:r>
      <w:r w:rsidR="00FE6C74">
        <w:rPr>
          <w:rFonts w:cstheme="minorHAnsi"/>
          <w:b/>
          <w:bCs/>
          <w:sz w:val="20"/>
          <w:szCs w:val="20"/>
        </w:rPr>
        <w:t xml:space="preserve">API - </w:t>
      </w:r>
      <w:r w:rsidR="006830D3" w:rsidRPr="00260030">
        <w:rPr>
          <w:rFonts w:cstheme="minorHAnsi"/>
          <w:b/>
          <w:bCs/>
          <w:sz w:val="20"/>
          <w:szCs w:val="20"/>
        </w:rPr>
        <w:t>India</w:t>
      </w:r>
      <w:r w:rsidR="00AE0919">
        <w:rPr>
          <w:rFonts w:cstheme="minorHAnsi"/>
          <w:b/>
          <w:bCs/>
          <w:sz w:val="20"/>
          <w:szCs w:val="20"/>
        </w:rPr>
        <w:t xml:space="preserve"> Business</w:t>
      </w:r>
      <w:r>
        <w:rPr>
          <w:rFonts w:cstheme="minorHAnsi"/>
          <w:b/>
          <w:bCs/>
          <w:sz w:val="20"/>
          <w:szCs w:val="20"/>
        </w:rPr>
        <w:t>)</w:t>
      </w:r>
    </w:p>
    <w:p w14:paraId="7349F863" w14:textId="77CAD237" w:rsidR="00450B6E" w:rsidRDefault="00450B6E" w:rsidP="0079164C">
      <w:pPr>
        <w:spacing w:after="0" w:line="240" w:lineRule="auto"/>
        <w:rPr>
          <w:rFonts w:cstheme="minorHAnsi"/>
          <w:b/>
          <w:bCs/>
          <w:sz w:val="20"/>
          <w:szCs w:val="20"/>
        </w:rPr>
      </w:pPr>
    </w:p>
    <w:p w14:paraId="1281C23D" w14:textId="17055277" w:rsidR="00450B6E" w:rsidRDefault="00450B6E" w:rsidP="00450B6E">
      <w:pPr>
        <w:spacing w:after="0" w:line="240" w:lineRule="auto"/>
        <w:rPr>
          <w:rFonts w:cstheme="minorHAnsi"/>
          <w:b/>
          <w:bCs/>
          <w:sz w:val="20"/>
          <w:szCs w:val="20"/>
        </w:rPr>
      </w:pPr>
      <w:r>
        <w:rPr>
          <w:rFonts w:cstheme="minorHAnsi"/>
          <w:b/>
          <w:bCs/>
          <w:sz w:val="20"/>
          <w:szCs w:val="20"/>
        </w:rPr>
        <w:t>(...read more)</w:t>
      </w:r>
    </w:p>
    <w:p w14:paraId="3AEF89AF" w14:textId="77777777" w:rsidR="00450B6E" w:rsidRPr="00260030" w:rsidRDefault="00450B6E" w:rsidP="0079164C">
      <w:pPr>
        <w:spacing w:after="0" w:line="240" w:lineRule="auto"/>
        <w:rPr>
          <w:rFonts w:cstheme="minorHAnsi"/>
          <w:b/>
          <w:bCs/>
          <w:sz w:val="20"/>
          <w:szCs w:val="20"/>
        </w:rPr>
      </w:pPr>
    </w:p>
    <w:p w14:paraId="35BC82D6" w14:textId="555036D5" w:rsidR="0079164C" w:rsidRDefault="0079164C" w:rsidP="0079164C">
      <w:pPr>
        <w:spacing w:after="160" w:line="240" w:lineRule="auto"/>
        <w:rPr>
          <w:rFonts w:eastAsia="Times New Roman" w:cstheme="minorHAnsi"/>
          <w:color w:val="202124"/>
          <w:sz w:val="20"/>
          <w:szCs w:val="20"/>
          <w:lang w:eastAsia="en-IN"/>
        </w:rPr>
      </w:pPr>
      <w:r>
        <w:rPr>
          <w:rFonts w:eastAsia="Times New Roman" w:cstheme="minorHAnsi"/>
          <w:color w:val="202124"/>
          <w:sz w:val="20"/>
          <w:szCs w:val="20"/>
          <w:lang w:eastAsia="en-IN"/>
        </w:rPr>
        <w:t>Mr. Amit Shah heads the API Indi</w:t>
      </w:r>
      <w:r w:rsidR="00AE0919">
        <w:rPr>
          <w:rFonts w:eastAsia="Times New Roman" w:cstheme="minorHAnsi"/>
          <w:color w:val="202124"/>
          <w:sz w:val="20"/>
          <w:szCs w:val="20"/>
          <w:lang w:eastAsia="en-IN"/>
        </w:rPr>
        <w:t>a</w:t>
      </w:r>
      <w:r>
        <w:rPr>
          <w:rFonts w:eastAsia="Times New Roman" w:cstheme="minorHAnsi"/>
          <w:color w:val="202124"/>
          <w:sz w:val="20"/>
          <w:szCs w:val="20"/>
          <w:lang w:eastAsia="en-IN"/>
        </w:rPr>
        <w:t xml:space="preserve"> sales </w:t>
      </w:r>
      <w:r w:rsidR="00AE0919">
        <w:rPr>
          <w:rFonts w:eastAsia="Times New Roman" w:cstheme="minorHAnsi"/>
          <w:color w:val="202124"/>
          <w:sz w:val="20"/>
          <w:szCs w:val="20"/>
          <w:lang w:eastAsia="en-IN"/>
        </w:rPr>
        <w:t>department</w:t>
      </w:r>
      <w:r>
        <w:rPr>
          <w:rFonts w:eastAsia="Times New Roman" w:cstheme="minorHAnsi"/>
          <w:color w:val="202124"/>
          <w:sz w:val="20"/>
          <w:szCs w:val="20"/>
          <w:lang w:eastAsia="en-IN"/>
        </w:rPr>
        <w:t xml:space="preserve">, </w:t>
      </w:r>
      <w:r w:rsidR="002073AD">
        <w:rPr>
          <w:rFonts w:eastAsia="Times New Roman" w:cstheme="minorHAnsi"/>
          <w:color w:val="202124"/>
          <w:sz w:val="20"/>
          <w:szCs w:val="20"/>
          <w:lang w:eastAsia="en-IN"/>
        </w:rPr>
        <w:t xml:space="preserve">the principal SBU </w:t>
      </w:r>
      <w:r>
        <w:rPr>
          <w:rFonts w:eastAsia="Times New Roman" w:cstheme="minorHAnsi"/>
          <w:color w:val="202124"/>
          <w:sz w:val="20"/>
          <w:szCs w:val="20"/>
          <w:lang w:eastAsia="en-IN"/>
        </w:rPr>
        <w:t>of S</w:t>
      </w:r>
      <w:r w:rsidR="002073AD">
        <w:rPr>
          <w:rFonts w:eastAsia="Times New Roman" w:cstheme="minorHAnsi"/>
          <w:color w:val="202124"/>
          <w:sz w:val="20"/>
          <w:szCs w:val="20"/>
          <w:lang w:eastAsia="en-IN"/>
        </w:rPr>
        <w:t>HAH</w:t>
      </w:r>
      <w:r>
        <w:rPr>
          <w:rFonts w:eastAsia="Times New Roman" w:cstheme="minorHAnsi"/>
          <w:color w:val="202124"/>
          <w:sz w:val="20"/>
          <w:szCs w:val="20"/>
          <w:lang w:eastAsia="en-IN"/>
        </w:rPr>
        <w:t xml:space="preserve"> TC’s operations in the Indian market.  Through a comprehensive team of young and dynamic sales professionals</w:t>
      </w:r>
      <w:r w:rsidR="00AE0919">
        <w:rPr>
          <w:rFonts w:eastAsia="Times New Roman" w:cstheme="minorHAnsi"/>
          <w:color w:val="202124"/>
          <w:sz w:val="20"/>
          <w:szCs w:val="20"/>
          <w:lang w:eastAsia="en-IN"/>
        </w:rPr>
        <w:t>,</w:t>
      </w:r>
      <w:r>
        <w:rPr>
          <w:rFonts w:eastAsia="Times New Roman" w:cstheme="minorHAnsi"/>
          <w:color w:val="202124"/>
          <w:sz w:val="20"/>
          <w:szCs w:val="20"/>
          <w:lang w:eastAsia="en-IN"/>
        </w:rPr>
        <w:t xml:space="preserve"> coupled with his extensive experience of more than 20 years, he has been able imbibe the mission and vision of the organization </w:t>
      </w:r>
      <w:r w:rsidR="002073AD">
        <w:rPr>
          <w:rFonts w:eastAsia="Times New Roman" w:cstheme="minorHAnsi"/>
          <w:color w:val="202124"/>
          <w:sz w:val="20"/>
          <w:szCs w:val="20"/>
          <w:lang w:eastAsia="en-IN"/>
        </w:rPr>
        <w:t>into</w:t>
      </w:r>
      <w:r>
        <w:rPr>
          <w:rFonts w:eastAsia="Times New Roman" w:cstheme="minorHAnsi"/>
          <w:color w:val="202124"/>
          <w:sz w:val="20"/>
          <w:szCs w:val="20"/>
          <w:lang w:eastAsia="en-IN"/>
        </w:rPr>
        <w:t xml:space="preserve"> each and every one of his sales’ managers.</w:t>
      </w:r>
    </w:p>
    <w:p w14:paraId="2130D620" w14:textId="77777777" w:rsidR="00AE0919" w:rsidRDefault="0079164C" w:rsidP="0079164C">
      <w:pPr>
        <w:spacing w:after="160" w:line="240" w:lineRule="auto"/>
        <w:rPr>
          <w:rFonts w:eastAsia="Times New Roman" w:cstheme="minorHAnsi"/>
          <w:color w:val="202124"/>
          <w:sz w:val="20"/>
          <w:szCs w:val="20"/>
          <w:lang w:eastAsia="en-IN"/>
        </w:rPr>
      </w:pPr>
      <w:r>
        <w:rPr>
          <w:rFonts w:eastAsia="Times New Roman" w:cstheme="minorHAnsi"/>
          <w:color w:val="202124"/>
          <w:sz w:val="20"/>
          <w:szCs w:val="20"/>
          <w:lang w:eastAsia="en-IN"/>
        </w:rPr>
        <w:t>His 100% customer centric approa</w:t>
      </w:r>
      <w:r w:rsidR="00AE0919">
        <w:rPr>
          <w:rFonts w:eastAsia="Times New Roman" w:cstheme="minorHAnsi"/>
          <w:color w:val="202124"/>
          <w:sz w:val="20"/>
          <w:szCs w:val="20"/>
          <w:lang w:eastAsia="en-IN"/>
        </w:rPr>
        <w:t xml:space="preserve">ch with a prime focus on commitment to deadlines, quality compliance, timely deliveries, responsiveness to customers and fair pricing are only some of the driving forces with which he has been able to build robust customer loyalty. </w:t>
      </w:r>
    </w:p>
    <w:p w14:paraId="5CD8AE2A" w14:textId="461CA25F" w:rsidR="00AE0919" w:rsidRDefault="00AE0919" w:rsidP="0079164C">
      <w:pPr>
        <w:spacing w:after="160" w:line="240" w:lineRule="auto"/>
        <w:rPr>
          <w:rFonts w:eastAsia="Times New Roman" w:cstheme="minorHAnsi"/>
          <w:color w:val="202124"/>
          <w:sz w:val="20"/>
          <w:szCs w:val="20"/>
          <w:lang w:eastAsia="en-IN"/>
        </w:rPr>
      </w:pPr>
      <w:r>
        <w:rPr>
          <w:rFonts w:eastAsia="Times New Roman" w:cstheme="minorHAnsi"/>
          <w:color w:val="202124"/>
          <w:sz w:val="20"/>
          <w:szCs w:val="20"/>
          <w:lang w:eastAsia="en-IN"/>
        </w:rPr>
        <w:t>With an entrepreneurial mindset, he is truly committed to the growth of S</w:t>
      </w:r>
      <w:r w:rsidR="002073AD">
        <w:rPr>
          <w:rFonts w:eastAsia="Times New Roman" w:cstheme="minorHAnsi"/>
          <w:color w:val="202124"/>
          <w:sz w:val="20"/>
          <w:szCs w:val="20"/>
          <w:lang w:eastAsia="en-IN"/>
        </w:rPr>
        <w:t>HAH</w:t>
      </w:r>
      <w:r>
        <w:rPr>
          <w:rFonts w:eastAsia="Times New Roman" w:cstheme="minorHAnsi"/>
          <w:color w:val="202124"/>
          <w:sz w:val="20"/>
          <w:szCs w:val="20"/>
          <w:lang w:eastAsia="en-IN"/>
        </w:rPr>
        <w:t xml:space="preserve"> TC by identifying new business and product opportunities in the Indian </w:t>
      </w:r>
      <w:r w:rsidR="00053A9A">
        <w:rPr>
          <w:rFonts w:eastAsia="Times New Roman" w:cstheme="minorHAnsi"/>
          <w:color w:val="202124"/>
          <w:sz w:val="20"/>
          <w:szCs w:val="20"/>
          <w:lang w:eastAsia="en-IN"/>
        </w:rPr>
        <w:t xml:space="preserve">API </w:t>
      </w:r>
      <w:r>
        <w:rPr>
          <w:rFonts w:eastAsia="Times New Roman" w:cstheme="minorHAnsi"/>
          <w:color w:val="202124"/>
          <w:sz w:val="20"/>
          <w:szCs w:val="20"/>
          <w:lang w:eastAsia="en-IN"/>
        </w:rPr>
        <w:t>market</w:t>
      </w:r>
      <w:r w:rsidR="00053A9A">
        <w:rPr>
          <w:rFonts w:eastAsia="Times New Roman" w:cstheme="minorHAnsi"/>
          <w:color w:val="202124"/>
          <w:sz w:val="20"/>
          <w:szCs w:val="20"/>
          <w:lang w:eastAsia="en-IN"/>
        </w:rPr>
        <w:t xml:space="preserve"> segment</w:t>
      </w:r>
      <w:r>
        <w:rPr>
          <w:rFonts w:eastAsia="Times New Roman" w:cstheme="minorHAnsi"/>
          <w:color w:val="202124"/>
          <w:sz w:val="20"/>
          <w:szCs w:val="20"/>
          <w:lang w:eastAsia="en-IN"/>
        </w:rPr>
        <w:t>.</w:t>
      </w:r>
    </w:p>
    <w:p w14:paraId="6F9481BF" w14:textId="7A578BAD" w:rsidR="00455190" w:rsidRPr="00260030" w:rsidRDefault="00455190" w:rsidP="0079164C">
      <w:pPr>
        <w:spacing w:after="0" w:line="240" w:lineRule="auto"/>
        <w:rPr>
          <w:rFonts w:cstheme="minorHAnsi"/>
          <w:sz w:val="20"/>
          <w:szCs w:val="20"/>
        </w:rPr>
      </w:pPr>
    </w:p>
    <w:p w14:paraId="131FCE89" w14:textId="77777777" w:rsidR="00450B6E" w:rsidRDefault="006830D3" w:rsidP="0079164C">
      <w:pPr>
        <w:spacing w:after="0" w:line="240" w:lineRule="auto"/>
        <w:rPr>
          <w:rFonts w:cstheme="minorHAnsi"/>
          <w:b/>
          <w:bCs/>
          <w:sz w:val="20"/>
          <w:szCs w:val="20"/>
        </w:rPr>
      </w:pPr>
      <w:r w:rsidRPr="00260030">
        <w:rPr>
          <w:rFonts w:cstheme="minorHAnsi"/>
          <w:b/>
          <w:bCs/>
          <w:sz w:val="20"/>
          <w:szCs w:val="20"/>
        </w:rPr>
        <w:t xml:space="preserve">AMIT VISHNUMANGALAM </w:t>
      </w:r>
    </w:p>
    <w:p w14:paraId="1209A2E6" w14:textId="77777777" w:rsidR="00450B6E" w:rsidRDefault="00450B6E" w:rsidP="0079164C">
      <w:pPr>
        <w:spacing w:after="0" w:line="240" w:lineRule="auto"/>
        <w:rPr>
          <w:rFonts w:cstheme="minorHAnsi"/>
          <w:b/>
          <w:bCs/>
          <w:sz w:val="20"/>
          <w:szCs w:val="20"/>
        </w:rPr>
      </w:pPr>
      <w:r>
        <w:rPr>
          <w:rFonts w:cstheme="minorHAnsi"/>
          <w:b/>
          <w:bCs/>
          <w:sz w:val="20"/>
          <w:szCs w:val="20"/>
        </w:rPr>
        <w:t xml:space="preserve">General Manager – New Business Development </w:t>
      </w:r>
    </w:p>
    <w:p w14:paraId="23492CB7" w14:textId="77777777" w:rsidR="00450B6E" w:rsidRDefault="006830D3" w:rsidP="0079164C">
      <w:pPr>
        <w:spacing w:after="0" w:line="240" w:lineRule="auto"/>
        <w:rPr>
          <w:rFonts w:cstheme="minorHAnsi"/>
          <w:b/>
          <w:bCs/>
          <w:sz w:val="20"/>
          <w:szCs w:val="20"/>
        </w:rPr>
      </w:pPr>
      <w:r w:rsidRPr="00260030">
        <w:rPr>
          <w:rFonts w:cstheme="minorHAnsi"/>
          <w:b/>
          <w:bCs/>
          <w:sz w:val="20"/>
          <w:szCs w:val="20"/>
        </w:rPr>
        <w:t>(</w:t>
      </w:r>
      <w:r w:rsidR="00AE0919">
        <w:rPr>
          <w:rFonts w:cstheme="minorHAnsi"/>
          <w:b/>
          <w:bCs/>
          <w:sz w:val="20"/>
          <w:szCs w:val="20"/>
        </w:rPr>
        <w:t xml:space="preserve">API &amp; FDF </w:t>
      </w:r>
      <w:r w:rsidR="00D06586">
        <w:rPr>
          <w:rFonts w:cstheme="minorHAnsi"/>
          <w:b/>
          <w:bCs/>
          <w:sz w:val="20"/>
          <w:szCs w:val="20"/>
        </w:rPr>
        <w:t>–</w:t>
      </w:r>
      <w:r w:rsidR="00AE0919">
        <w:rPr>
          <w:rFonts w:cstheme="minorHAnsi"/>
          <w:b/>
          <w:bCs/>
          <w:sz w:val="20"/>
          <w:szCs w:val="20"/>
        </w:rPr>
        <w:t xml:space="preserve"> </w:t>
      </w:r>
      <w:r w:rsidRPr="00260030">
        <w:rPr>
          <w:rFonts w:cstheme="minorHAnsi"/>
          <w:b/>
          <w:bCs/>
          <w:sz w:val="20"/>
          <w:szCs w:val="20"/>
        </w:rPr>
        <w:t>Global Business)</w:t>
      </w:r>
    </w:p>
    <w:p w14:paraId="7B8D94D4" w14:textId="77777777" w:rsidR="00450B6E" w:rsidRDefault="00450B6E" w:rsidP="0079164C">
      <w:pPr>
        <w:spacing w:after="0" w:line="240" w:lineRule="auto"/>
        <w:rPr>
          <w:rFonts w:cstheme="minorHAnsi"/>
          <w:b/>
          <w:bCs/>
          <w:sz w:val="20"/>
          <w:szCs w:val="20"/>
        </w:rPr>
      </w:pPr>
    </w:p>
    <w:p w14:paraId="42F516B5" w14:textId="070C600A" w:rsidR="00450B6E" w:rsidRDefault="000A712F" w:rsidP="00450B6E">
      <w:pPr>
        <w:spacing w:after="0" w:line="240" w:lineRule="auto"/>
        <w:rPr>
          <w:rFonts w:cstheme="minorHAnsi"/>
          <w:b/>
          <w:bCs/>
          <w:sz w:val="20"/>
          <w:szCs w:val="20"/>
        </w:rPr>
      </w:pPr>
      <w:r w:rsidRPr="00260030">
        <w:rPr>
          <w:rFonts w:cstheme="minorHAnsi"/>
          <w:b/>
          <w:bCs/>
          <w:color w:val="222222"/>
          <w:sz w:val="20"/>
          <w:szCs w:val="20"/>
          <w:shd w:val="clear" w:color="auto" w:fill="FFFFFF"/>
        </w:rPr>
        <w:t xml:space="preserve"> </w:t>
      </w:r>
      <w:r w:rsidR="00450B6E">
        <w:rPr>
          <w:rFonts w:cstheme="minorHAnsi"/>
          <w:b/>
          <w:bCs/>
          <w:sz w:val="20"/>
          <w:szCs w:val="20"/>
        </w:rPr>
        <w:t>(…read more)</w:t>
      </w:r>
    </w:p>
    <w:p w14:paraId="2F427F96" w14:textId="4F74F827" w:rsidR="000A712F" w:rsidRPr="00260030" w:rsidRDefault="000A712F" w:rsidP="0079164C">
      <w:pPr>
        <w:spacing w:after="0" w:line="240" w:lineRule="auto"/>
        <w:rPr>
          <w:rFonts w:cstheme="minorHAnsi"/>
          <w:b/>
          <w:bCs/>
          <w:color w:val="222222"/>
          <w:sz w:val="20"/>
          <w:szCs w:val="20"/>
          <w:shd w:val="clear" w:color="auto" w:fill="FFFFFF"/>
        </w:rPr>
      </w:pPr>
    </w:p>
    <w:p w14:paraId="0DC0CA13" w14:textId="538DEDE1" w:rsidR="00AE0919" w:rsidRDefault="000A712F" w:rsidP="0079164C">
      <w:pPr>
        <w:spacing w:after="0" w:line="240" w:lineRule="auto"/>
        <w:rPr>
          <w:rFonts w:cstheme="minorHAnsi"/>
          <w:color w:val="222222"/>
          <w:sz w:val="20"/>
          <w:szCs w:val="20"/>
          <w:shd w:val="clear" w:color="auto" w:fill="FFFFFF"/>
        </w:rPr>
      </w:pPr>
      <w:r w:rsidRPr="00260030">
        <w:rPr>
          <w:rFonts w:cstheme="minorHAnsi"/>
          <w:color w:val="222222"/>
          <w:sz w:val="20"/>
          <w:szCs w:val="20"/>
          <w:shd w:val="clear" w:color="auto" w:fill="FFFFFF"/>
        </w:rPr>
        <w:t xml:space="preserve">With over 21 years of international sales, marketing and business development </w:t>
      </w:r>
      <w:r w:rsidR="007B197F">
        <w:rPr>
          <w:rFonts w:cstheme="minorHAnsi"/>
          <w:color w:val="222222"/>
          <w:sz w:val="20"/>
          <w:szCs w:val="20"/>
          <w:shd w:val="clear" w:color="auto" w:fill="FFFFFF"/>
        </w:rPr>
        <w:t>expertise</w:t>
      </w:r>
      <w:r w:rsidRPr="00260030">
        <w:rPr>
          <w:rFonts w:cstheme="minorHAnsi"/>
          <w:color w:val="222222"/>
          <w:sz w:val="20"/>
          <w:szCs w:val="20"/>
          <w:shd w:val="clear" w:color="auto" w:fill="FFFFFF"/>
        </w:rPr>
        <w:t xml:space="preserve">, Mr. Amit </w:t>
      </w:r>
      <w:proofErr w:type="spellStart"/>
      <w:r w:rsidRPr="00260030">
        <w:rPr>
          <w:rFonts w:cstheme="minorHAnsi"/>
          <w:color w:val="222222"/>
          <w:sz w:val="20"/>
          <w:szCs w:val="20"/>
          <w:shd w:val="clear" w:color="auto" w:fill="FFFFFF"/>
        </w:rPr>
        <w:t>Vishnumangalam</w:t>
      </w:r>
      <w:proofErr w:type="spellEnd"/>
      <w:r w:rsidRPr="00260030">
        <w:rPr>
          <w:rFonts w:cstheme="minorHAnsi"/>
          <w:color w:val="222222"/>
          <w:sz w:val="20"/>
          <w:szCs w:val="20"/>
          <w:shd w:val="clear" w:color="auto" w:fill="FFFFFF"/>
        </w:rPr>
        <w:t xml:space="preserve"> leads the New Business Development (NBD) team for SHAH TC’s </w:t>
      </w:r>
      <w:r w:rsidR="00CE7765" w:rsidRPr="00260030">
        <w:rPr>
          <w:rFonts w:cstheme="minorHAnsi"/>
          <w:color w:val="222222"/>
          <w:sz w:val="20"/>
          <w:szCs w:val="20"/>
          <w:shd w:val="clear" w:color="auto" w:fill="FFFFFF"/>
        </w:rPr>
        <w:t xml:space="preserve">ambitious </w:t>
      </w:r>
      <w:r w:rsidRPr="00260030">
        <w:rPr>
          <w:rFonts w:cstheme="minorHAnsi"/>
          <w:color w:val="222222"/>
          <w:sz w:val="20"/>
          <w:szCs w:val="20"/>
          <w:shd w:val="clear" w:color="auto" w:fill="FFFFFF"/>
        </w:rPr>
        <w:t>expansion and growth</w:t>
      </w:r>
      <w:r w:rsidR="00CE7765" w:rsidRPr="00260030">
        <w:rPr>
          <w:rFonts w:cstheme="minorHAnsi"/>
          <w:color w:val="222222"/>
          <w:sz w:val="20"/>
          <w:szCs w:val="20"/>
          <w:shd w:val="clear" w:color="auto" w:fill="FFFFFF"/>
        </w:rPr>
        <w:t xml:space="preserve"> </w:t>
      </w:r>
      <w:r w:rsidRPr="00260030">
        <w:rPr>
          <w:rFonts w:cstheme="minorHAnsi"/>
          <w:color w:val="222222"/>
          <w:sz w:val="20"/>
          <w:szCs w:val="20"/>
          <w:shd w:val="clear" w:color="auto" w:fill="FFFFFF"/>
        </w:rPr>
        <w:t xml:space="preserve">in global markets. </w:t>
      </w:r>
    </w:p>
    <w:p w14:paraId="1690EAD6" w14:textId="77777777" w:rsidR="00AE0919" w:rsidRDefault="00AE0919" w:rsidP="0079164C">
      <w:pPr>
        <w:spacing w:after="0" w:line="240" w:lineRule="auto"/>
        <w:rPr>
          <w:rFonts w:cstheme="minorHAnsi"/>
          <w:color w:val="222222"/>
          <w:sz w:val="20"/>
          <w:szCs w:val="20"/>
          <w:shd w:val="clear" w:color="auto" w:fill="FFFFFF"/>
        </w:rPr>
      </w:pPr>
    </w:p>
    <w:p w14:paraId="2F728102" w14:textId="6E030312" w:rsidR="00AE0919" w:rsidRDefault="002073AD" w:rsidP="0079164C">
      <w:pPr>
        <w:spacing w:after="0" w:line="240" w:lineRule="auto"/>
        <w:rPr>
          <w:rFonts w:cstheme="minorHAnsi"/>
          <w:color w:val="222222"/>
          <w:sz w:val="20"/>
          <w:szCs w:val="20"/>
          <w:shd w:val="clear" w:color="auto" w:fill="FFFFFF"/>
        </w:rPr>
      </w:pPr>
      <w:r>
        <w:rPr>
          <w:rFonts w:cstheme="minorHAnsi"/>
          <w:color w:val="222222"/>
          <w:sz w:val="20"/>
          <w:szCs w:val="20"/>
          <w:shd w:val="clear" w:color="auto" w:fill="FFFFFF"/>
        </w:rPr>
        <w:t>With support</w:t>
      </w:r>
      <w:r w:rsidR="00CE7765" w:rsidRPr="00260030">
        <w:rPr>
          <w:rFonts w:cstheme="minorHAnsi"/>
          <w:color w:val="222222"/>
          <w:sz w:val="20"/>
          <w:szCs w:val="20"/>
          <w:shd w:val="clear" w:color="auto" w:fill="FFFFFF"/>
        </w:rPr>
        <w:t xml:space="preserve"> </w:t>
      </w:r>
      <w:r>
        <w:rPr>
          <w:rFonts w:cstheme="minorHAnsi"/>
          <w:color w:val="222222"/>
          <w:sz w:val="20"/>
          <w:szCs w:val="20"/>
          <w:shd w:val="clear" w:color="auto" w:fill="FFFFFF"/>
        </w:rPr>
        <w:t xml:space="preserve">of a </w:t>
      </w:r>
      <w:r w:rsidR="00CE7765" w:rsidRPr="00260030">
        <w:rPr>
          <w:rFonts w:cstheme="minorHAnsi"/>
          <w:color w:val="222222"/>
          <w:sz w:val="20"/>
          <w:szCs w:val="20"/>
          <w:shd w:val="clear" w:color="auto" w:fill="FFFFFF"/>
        </w:rPr>
        <w:t>dense network of manufacturing partners in India and China</w:t>
      </w:r>
      <w:r w:rsidR="007B197F">
        <w:rPr>
          <w:rFonts w:cstheme="minorHAnsi"/>
          <w:color w:val="222222"/>
          <w:sz w:val="20"/>
          <w:szCs w:val="20"/>
          <w:shd w:val="clear" w:color="auto" w:fill="FFFFFF"/>
        </w:rPr>
        <w:t xml:space="preserve"> (API &amp; FDF)</w:t>
      </w:r>
      <w:r w:rsidR="00CE7765" w:rsidRPr="00260030">
        <w:rPr>
          <w:rFonts w:cstheme="minorHAnsi"/>
          <w:color w:val="222222"/>
          <w:sz w:val="20"/>
          <w:szCs w:val="20"/>
          <w:shd w:val="clear" w:color="auto" w:fill="FFFFFF"/>
        </w:rPr>
        <w:t>, he</w:t>
      </w:r>
      <w:r w:rsidR="000A712F" w:rsidRPr="00260030">
        <w:rPr>
          <w:rFonts w:cstheme="minorHAnsi"/>
          <w:color w:val="222222"/>
          <w:sz w:val="20"/>
          <w:szCs w:val="20"/>
          <w:shd w:val="clear" w:color="auto" w:fill="FFFFFF"/>
        </w:rPr>
        <w:t xml:space="preserve"> aims to enhance </w:t>
      </w:r>
      <w:r w:rsidR="00CE7765" w:rsidRPr="00260030">
        <w:rPr>
          <w:rFonts w:cstheme="minorHAnsi"/>
          <w:color w:val="222222"/>
          <w:sz w:val="20"/>
          <w:szCs w:val="20"/>
          <w:shd w:val="clear" w:color="auto" w:fill="FFFFFF"/>
        </w:rPr>
        <w:t xml:space="preserve">the </w:t>
      </w:r>
      <w:r w:rsidR="000A712F" w:rsidRPr="00260030">
        <w:rPr>
          <w:rFonts w:cstheme="minorHAnsi"/>
          <w:color w:val="222222"/>
          <w:sz w:val="20"/>
          <w:szCs w:val="20"/>
          <w:shd w:val="clear" w:color="auto" w:fill="FFFFFF"/>
        </w:rPr>
        <w:t xml:space="preserve">value creation of the organization’s products and services </w:t>
      </w:r>
      <w:r w:rsidR="00CE7765" w:rsidRPr="00260030">
        <w:rPr>
          <w:rFonts w:cstheme="minorHAnsi"/>
          <w:color w:val="222222"/>
          <w:sz w:val="20"/>
          <w:szCs w:val="20"/>
          <w:shd w:val="clear" w:color="auto" w:fill="FFFFFF"/>
        </w:rPr>
        <w:t>with</w:t>
      </w:r>
      <w:r w:rsidR="000A712F" w:rsidRPr="00260030">
        <w:rPr>
          <w:rFonts w:cstheme="minorHAnsi"/>
          <w:color w:val="222222"/>
          <w:sz w:val="20"/>
          <w:szCs w:val="20"/>
          <w:shd w:val="clear" w:color="auto" w:fill="FFFFFF"/>
        </w:rPr>
        <w:t xml:space="preserve"> international clients in China as well </w:t>
      </w:r>
      <w:r w:rsidR="00CE7765" w:rsidRPr="00260030">
        <w:rPr>
          <w:rFonts w:cstheme="minorHAnsi"/>
          <w:color w:val="222222"/>
          <w:sz w:val="20"/>
          <w:szCs w:val="20"/>
          <w:shd w:val="clear" w:color="auto" w:fill="FFFFFF"/>
        </w:rPr>
        <w:t>globally</w:t>
      </w:r>
      <w:r w:rsidR="000A712F" w:rsidRPr="00260030">
        <w:rPr>
          <w:rFonts w:cstheme="minorHAnsi"/>
          <w:color w:val="222222"/>
          <w:sz w:val="20"/>
          <w:szCs w:val="20"/>
          <w:shd w:val="clear" w:color="auto" w:fill="FFFFFF"/>
        </w:rPr>
        <w:t xml:space="preserve"> </w:t>
      </w:r>
      <w:r w:rsidR="00CE7765" w:rsidRPr="00260030">
        <w:rPr>
          <w:rFonts w:cstheme="minorHAnsi"/>
          <w:color w:val="222222"/>
          <w:sz w:val="20"/>
          <w:szCs w:val="20"/>
          <w:shd w:val="clear" w:color="auto" w:fill="FFFFFF"/>
        </w:rPr>
        <w:t xml:space="preserve">(Europe, </w:t>
      </w:r>
      <w:r w:rsidR="000A712F" w:rsidRPr="00260030">
        <w:rPr>
          <w:rFonts w:cstheme="minorHAnsi"/>
          <w:color w:val="222222"/>
          <w:sz w:val="20"/>
          <w:szCs w:val="20"/>
          <w:shd w:val="clear" w:color="auto" w:fill="FFFFFF"/>
        </w:rPr>
        <w:t>Asia, Middle East, Africa and Latin America</w:t>
      </w:r>
      <w:r w:rsidR="00CE7765" w:rsidRPr="00260030">
        <w:rPr>
          <w:rFonts w:cstheme="minorHAnsi"/>
          <w:color w:val="222222"/>
          <w:sz w:val="20"/>
          <w:szCs w:val="20"/>
          <w:shd w:val="clear" w:color="auto" w:fill="FFFFFF"/>
        </w:rPr>
        <w:t>)</w:t>
      </w:r>
      <w:r w:rsidR="000A712F" w:rsidRPr="00260030">
        <w:rPr>
          <w:rFonts w:cstheme="minorHAnsi"/>
          <w:color w:val="222222"/>
          <w:sz w:val="20"/>
          <w:szCs w:val="20"/>
          <w:shd w:val="clear" w:color="auto" w:fill="FFFFFF"/>
        </w:rPr>
        <w:t xml:space="preserve">.  </w:t>
      </w:r>
      <w:r w:rsidR="009010F4" w:rsidRPr="00260030">
        <w:rPr>
          <w:rFonts w:cstheme="minorHAnsi"/>
          <w:color w:val="222222"/>
          <w:sz w:val="20"/>
          <w:szCs w:val="20"/>
          <w:shd w:val="clear" w:color="auto" w:fill="FFFFFF"/>
        </w:rPr>
        <w:t xml:space="preserve">His expertise in formulations and </w:t>
      </w:r>
      <w:r w:rsidR="00CE7765" w:rsidRPr="00260030">
        <w:rPr>
          <w:rFonts w:cstheme="minorHAnsi"/>
          <w:color w:val="222222"/>
          <w:sz w:val="20"/>
          <w:szCs w:val="20"/>
          <w:shd w:val="clear" w:color="auto" w:fill="FFFFFF"/>
        </w:rPr>
        <w:t xml:space="preserve">exposure to </w:t>
      </w:r>
      <w:r w:rsidR="009010F4" w:rsidRPr="00260030">
        <w:rPr>
          <w:rFonts w:cstheme="minorHAnsi"/>
          <w:color w:val="222222"/>
          <w:sz w:val="20"/>
          <w:szCs w:val="20"/>
          <w:shd w:val="clear" w:color="auto" w:fill="FFFFFF"/>
        </w:rPr>
        <w:t>global markets serve as a trampoline for the new business vertical</w:t>
      </w:r>
      <w:r w:rsidR="00CE7765" w:rsidRPr="00260030">
        <w:rPr>
          <w:rFonts w:cstheme="minorHAnsi"/>
          <w:color w:val="222222"/>
          <w:sz w:val="20"/>
          <w:szCs w:val="20"/>
          <w:shd w:val="clear" w:color="auto" w:fill="FFFFFF"/>
        </w:rPr>
        <w:t>s</w:t>
      </w:r>
      <w:r w:rsidR="007B197F">
        <w:rPr>
          <w:rFonts w:cstheme="minorHAnsi"/>
          <w:color w:val="222222"/>
          <w:sz w:val="20"/>
          <w:szCs w:val="20"/>
          <w:shd w:val="clear" w:color="auto" w:fill="FFFFFF"/>
        </w:rPr>
        <w:t>,</w:t>
      </w:r>
      <w:r w:rsidR="00CE7765" w:rsidRPr="00260030">
        <w:rPr>
          <w:rFonts w:cstheme="minorHAnsi"/>
          <w:color w:val="222222"/>
          <w:sz w:val="20"/>
          <w:szCs w:val="20"/>
          <w:shd w:val="clear" w:color="auto" w:fill="FFFFFF"/>
        </w:rPr>
        <w:t xml:space="preserve"> </w:t>
      </w:r>
      <w:r w:rsidR="008C22AD">
        <w:rPr>
          <w:rFonts w:cstheme="minorHAnsi"/>
          <w:color w:val="222222"/>
          <w:sz w:val="20"/>
          <w:szCs w:val="20"/>
          <w:shd w:val="clear" w:color="auto" w:fill="FFFFFF"/>
        </w:rPr>
        <w:t>such as</w:t>
      </w:r>
      <w:r w:rsidR="009010F4" w:rsidRPr="00260030">
        <w:rPr>
          <w:rFonts w:cstheme="minorHAnsi"/>
          <w:color w:val="222222"/>
          <w:sz w:val="20"/>
          <w:szCs w:val="20"/>
          <w:shd w:val="clear" w:color="auto" w:fill="FFFFFF"/>
        </w:rPr>
        <w:t xml:space="preserve"> </w:t>
      </w:r>
      <w:r w:rsidR="007B197F" w:rsidRPr="00260030">
        <w:rPr>
          <w:rFonts w:cstheme="minorHAnsi"/>
          <w:color w:val="222222"/>
          <w:sz w:val="20"/>
          <w:szCs w:val="20"/>
          <w:shd w:val="clear" w:color="auto" w:fill="FFFFFF"/>
        </w:rPr>
        <w:t>launch</w:t>
      </w:r>
      <w:r w:rsidR="007B197F">
        <w:rPr>
          <w:rFonts w:cstheme="minorHAnsi"/>
          <w:color w:val="222222"/>
          <w:sz w:val="20"/>
          <w:szCs w:val="20"/>
          <w:shd w:val="clear" w:color="auto" w:fill="FFFFFF"/>
        </w:rPr>
        <w:t>ing</w:t>
      </w:r>
      <w:r w:rsidR="007B197F" w:rsidRPr="00260030">
        <w:rPr>
          <w:rFonts w:cstheme="minorHAnsi"/>
          <w:color w:val="222222"/>
          <w:sz w:val="20"/>
          <w:szCs w:val="20"/>
          <w:shd w:val="clear" w:color="auto" w:fill="FFFFFF"/>
        </w:rPr>
        <w:t xml:space="preserve"> SHAH</w:t>
      </w:r>
      <w:r w:rsidR="00CE7765" w:rsidRPr="00260030">
        <w:rPr>
          <w:rFonts w:cstheme="minorHAnsi"/>
          <w:color w:val="222222"/>
          <w:sz w:val="20"/>
          <w:szCs w:val="20"/>
          <w:shd w:val="clear" w:color="auto" w:fill="FFFFFF"/>
        </w:rPr>
        <w:t xml:space="preserve"> TC</w:t>
      </w:r>
      <w:r>
        <w:rPr>
          <w:rFonts w:cstheme="minorHAnsi"/>
          <w:color w:val="222222"/>
          <w:sz w:val="20"/>
          <w:szCs w:val="20"/>
          <w:shd w:val="clear" w:color="auto" w:fill="FFFFFF"/>
        </w:rPr>
        <w:t>s</w:t>
      </w:r>
      <w:r w:rsidR="007B197F">
        <w:rPr>
          <w:rFonts w:cstheme="minorHAnsi"/>
          <w:color w:val="222222"/>
          <w:sz w:val="20"/>
          <w:szCs w:val="20"/>
          <w:shd w:val="clear" w:color="auto" w:fill="FFFFFF"/>
        </w:rPr>
        <w:t xml:space="preserve"> finished dosage form</w:t>
      </w:r>
      <w:r>
        <w:rPr>
          <w:rFonts w:cstheme="minorHAnsi"/>
          <w:color w:val="222222"/>
          <w:sz w:val="20"/>
          <w:szCs w:val="20"/>
          <w:shd w:val="clear" w:color="auto" w:fill="FFFFFF"/>
        </w:rPr>
        <w:t xml:space="preserve"> SBU.</w:t>
      </w:r>
    </w:p>
    <w:p w14:paraId="1DD01A14" w14:textId="53853107" w:rsidR="007B197F" w:rsidRDefault="007B197F" w:rsidP="0079164C">
      <w:pPr>
        <w:spacing w:after="0" w:line="240" w:lineRule="auto"/>
        <w:rPr>
          <w:rFonts w:cstheme="minorHAnsi"/>
          <w:color w:val="222222"/>
          <w:sz w:val="20"/>
          <w:szCs w:val="20"/>
          <w:shd w:val="clear" w:color="auto" w:fill="FFFFFF"/>
        </w:rPr>
      </w:pPr>
    </w:p>
    <w:p w14:paraId="2525796E" w14:textId="4955F3A5" w:rsidR="006830D3" w:rsidRPr="00AE0919" w:rsidRDefault="007B197F" w:rsidP="0079164C">
      <w:pPr>
        <w:spacing w:after="0" w:line="240" w:lineRule="auto"/>
        <w:rPr>
          <w:rFonts w:cstheme="minorHAnsi"/>
          <w:color w:val="222222"/>
          <w:sz w:val="20"/>
          <w:szCs w:val="20"/>
          <w:shd w:val="clear" w:color="auto" w:fill="FFFFFF"/>
        </w:rPr>
      </w:pPr>
      <w:r>
        <w:rPr>
          <w:rFonts w:cstheme="minorHAnsi"/>
          <w:color w:val="222222"/>
          <w:sz w:val="20"/>
          <w:szCs w:val="20"/>
          <w:shd w:val="clear" w:color="auto" w:fill="FFFFFF"/>
        </w:rPr>
        <w:t xml:space="preserve">His connect and ability to build strong relations with international customers has helped strengthen the organisation’s API </w:t>
      </w:r>
      <w:r w:rsidR="002073AD">
        <w:rPr>
          <w:rFonts w:cstheme="minorHAnsi"/>
          <w:color w:val="222222"/>
          <w:sz w:val="20"/>
          <w:szCs w:val="20"/>
          <w:shd w:val="clear" w:color="auto" w:fill="FFFFFF"/>
        </w:rPr>
        <w:t xml:space="preserve">and FDF </w:t>
      </w:r>
      <w:r>
        <w:rPr>
          <w:rFonts w:cstheme="minorHAnsi"/>
          <w:color w:val="222222"/>
          <w:sz w:val="20"/>
          <w:szCs w:val="20"/>
          <w:shd w:val="clear" w:color="auto" w:fill="FFFFFF"/>
        </w:rPr>
        <w:t>product offering</w:t>
      </w:r>
      <w:r w:rsidR="00AF366B">
        <w:rPr>
          <w:rFonts w:cstheme="minorHAnsi"/>
          <w:color w:val="222222"/>
          <w:sz w:val="20"/>
          <w:szCs w:val="20"/>
          <w:shd w:val="clear" w:color="auto" w:fill="FFFFFF"/>
        </w:rPr>
        <w:t>s</w:t>
      </w:r>
      <w:r>
        <w:rPr>
          <w:rFonts w:cstheme="minorHAnsi"/>
          <w:color w:val="222222"/>
          <w:sz w:val="20"/>
          <w:szCs w:val="20"/>
          <w:shd w:val="clear" w:color="auto" w:fill="FFFFFF"/>
        </w:rPr>
        <w:t xml:space="preserve"> in markets worldw</w:t>
      </w:r>
      <w:r w:rsidR="00AF366B">
        <w:rPr>
          <w:rFonts w:cstheme="minorHAnsi"/>
          <w:color w:val="222222"/>
          <w:sz w:val="20"/>
          <w:szCs w:val="20"/>
          <w:shd w:val="clear" w:color="auto" w:fill="FFFFFF"/>
        </w:rPr>
        <w:t>ide</w:t>
      </w:r>
      <w:r w:rsidR="002073AD">
        <w:rPr>
          <w:rFonts w:cstheme="minorHAnsi"/>
          <w:color w:val="222222"/>
          <w:sz w:val="20"/>
          <w:szCs w:val="20"/>
          <w:shd w:val="clear" w:color="auto" w:fill="FFFFFF"/>
        </w:rPr>
        <w:t>.</w:t>
      </w:r>
      <w:r w:rsidR="00AF366B">
        <w:rPr>
          <w:rFonts w:cstheme="minorHAnsi"/>
          <w:color w:val="222222"/>
          <w:sz w:val="20"/>
          <w:szCs w:val="20"/>
          <w:shd w:val="clear" w:color="auto" w:fill="FFFFFF"/>
        </w:rPr>
        <w:t xml:space="preserve"> </w:t>
      </w:r>
      <w:r w:rsidR="002073AD">
        <w:rPr>
          <w:rFonts w:cstheme="minorHAnsi"/>
          <w:color w:val="222222"/>
          <w:sz w:val="20"/>
          <w:szCs w:val="20"/>
          <w:shd w:val="clear" w:color="auto" w:fill="FFFFFF"/>
        </w:rPr>
        <w:t>His</w:t>
      </w:r>
      <w:r w:rsidR="00AF366B">
        <w:rPr>
          <w:rFonts w:cstheme="minorHAnsi"/>
          <w:color w:val="222222"/>
          <w:sz w:val="20"/>
          <w:szCs w:val="20"/>
          <w:shd w:val="clear" w:color="auto" w:fill="FFFFFF"/>
        </w:rPr>
        <w:t xml:space="preserve"> </w:t>
      </w:r>
      <w:r w:rsidR="000A712F" w:rsidRPr="00260030">
        <w:rPr>
          <w:rFonts w:cstheme="minorHAnsi"/>
          <w:color w:val="222222"/>
          <w:sz w:val="20"/>
          <w:szCs w:val="20"/>
          <w:shd w:val="clear" w:color="auto" w:fill="FFFFFF"/>
        </w:rPr>
        <w:t xml:space="preserve">dedicated </w:t>
      </w:r>
      <w:r w:rsidR="00AF366B">
        <w:rPr>
          <w:rFonts w:cstheme="minorHAnsi"/>
          <w:color w:val="222222"/>
          <w:sz w:val="20"/>
          <w:szCs w:val="20"/>
          <w:shd w:val="clear" w:color="auto" w:fill="FFFFFF"/>
        </w:rPr>
        <w:t xml:space="preserve">approach </w:t>
      </w:r>
      <w:r w:rsidR="000A712F" w:rsidRPr="00260030">
        <w:rPr>
          <w:rFonts w:cstheme="minorHAnsi"/>
          <w:color w:val="222222"/>
          <w:sz w:val="20"/>
          <w:szCs w:val="20"/>
          <w:shd w:val="clear" w:color="auto" w:fill="FFFFFF"/>
        </w:rPr>
        <w:t xml:space="preserve">to transforming </w:t>
      </w:r>
      <w:r w:rsidR="000A712F" w:rsidRPr="00260030">
        <w:rPr>
          <w:rFonts w:cstheme="minorHAnsi"/>
          <w:color w:val="222222"/>
          <w:sz w:val="20"/>
          <w:szCs w:val="20"/>
          <w:shd w:val="clear" w:color="auto" w:fill="FFFFFF"/>
        </w:rPr>
        <w:lastRenderedPageBreak/>
        <w:t>SHAH TC into a leading</w:t>
      </w:r>
      <w:r w:rsidR="00CE7765" w:rsidRPr="00260030">
        <w:rPr>
          <w:rFonts w:cstheme="minorHAnsi"/>
          <w:color w:val="222222"/>
          <w:sz w:val="20"/>
          <w:szCs w:val="20"/>
          <w:shd w:val="clear" w:color="auto" w:fill="FFFFFF"/>
        </w:rPr>
        <w:t xml:space="preserve"> and reputable</w:t>
      </w:r>
      <w:r w:rsidR="000A712F" w:rsidRPr="00260030">
        <w:rPr>
          <w:rFonts w:cstheme="minorHAnsi"/>
          <w:color w:val="222222"/>
          <w:sz w:val="20"/>
          <w:szCs w:val="20"/>
          <w:shd w:val="clear" w:color="auto" w:fill="FFFFFF"/>
        </w:rPr>
        <w:t xml:space="preserve"> brand within the global pharmaceutical distribution and supply chain </w:t>
      </w:r>
      <w:r w:rsidR="00AF366B" w:rsidRPr="00260030">
        <w:rPr>
          <w:rFonts w:cstheme="minorHAnsi"/>
          <w:color w:val="222222"/>
          <w:sz w:val="20"/>
          <w:szCs w:val="20"/>
          <w:shd w:val="clear" w:color="auto" w:fill="FFFFFF"/>
        </w:rPr>
        <w:t>industry</w:t>
      </w:r>
      <w:r w:rsidR="002073AD">
        <w:rPr>
          <w:rFonts w:cstheme="minorHAnsi"/>
          <w:color w:val="222222"/>
          <w:sz w:val="20"/>
          <w:szCs w:val="20"/>
          <w:shd w:val="clear" w:color="auto" w:fill="FFFFFF"/>
        </w:rPr>
        <w:t xml:space="preserve"> has already provided greater visibility in international markets.</w:t>
      </w:r>
    </w:p>
    <w:p w14:paraId="29B045EE" w14:textId="77777777" w:rsidR="00455190" w:rsidRPr="00260030" w:rsidRDefault="00455190" w:rsidP="0079164C">
      <w:pPr>
        <w:spacing w:after="0" w:line="240" w:lineRule="auto"/>
        <w:rPr>
          <w:rFonts w:cstheme="minorHAnsi"/>
          <w:sz w:val="20"/>
          <w:szCs w:val="20"/>
        </w:rPr>
      </w:pPr>
    </w:p>
    <w:p w14:paraId="39C1A822" w14:textId="77777777" w:rsidR="00FE6C74" w:rsidRDefault="006830D3" w:rsidP="0079164C">
      <w:pPr>
        <w:spacing w:after="0" w:line="240" w:lineRule="auto"/>
        <w:rPr>
          <w:rFonts w:cstheme="minorHAnsi"/>
          <w:b/>
          <w:bCs/>
          <w:sz w:val="20"/>
          <w:szCs w:val="20"/>
        </w:rPr>
      </w:pPr>
      <w:r w:rsidRPr="00260030">
        <w:rPr>
          <w:rFonts w:cstheme="minorHAnsi"/>
          <w:b/>
          <w:bCs/>
          <w:sz w:val="20"/>
          <w:szCs w:val="20"/>
        </w:rPr>
        <w:t xml:space="preserve">RUSHABH VORA </w:t>
      </w:r>
    </w:p>
    <w:p w14:paraId="50DB6844" w14:textId="53CEA5F6" w:rsidR="00450B6E" w:rsidRDefault="00450B6E" w:rsidP="0079164C">
      <w:pPr>
        <w:spacing w:after="0" w:line="240" w:lineRule="auto"/>
        <w:rPr>
          <w:rFonts w:cstheme="minorHAnsi"/>
          <w:b/>
          <w:bCs/>
          <w:sz w:val="20"/>
          <w:szCs w:val="20"/>
        </w:rPr>
      </w:pPr>
      <w:r>
        <w:rPr>
          <w:rFonts w:cstheme="minorHAnsi"/>
          <w:b/>
          <w:bCs/>
          <w:sz w:val="20"/>
          <w:szCs w:val="20"/>
        </w:rPr>
        <w:t>Deputy General Manager – Business Development</w:t>
      </w:r>
    </w:p>
    <w:p w14:paraId="74B90DDF" w14:textId="555BEB0E" w:rsidR="00AF366B" w:rsidRDefault="00FE6C74" w:rsidP="0079164C">
      <w:pPr>
        <w:spacing w:after="0" w:line="240" w:lineRule="auto"/>
        <w:rPr>
          <w:rFonts w:cstheme="minorHAnsi"/>
          <w:b/>
          <w:bCs/>
          <w:sz w:val="20"/>
          <w:szCs w:val="20"/>
        </w:rPr>
      </w:pPr>
      <w:r>
        <w:rPr>
          <w:rFonts w:cstheme="minorHAnsi"/>
          <w:b/>
          <w:bCs/>
          <w:sz w:val="20"/>
          <w:szCs w:val="20"/>
        </w:rPr>
        <w:t>(</w:t>
      </w:r>
      <w:r w:rsidR="006830D3" w:rsidRPr="00260030">
        <w:rPr>
          <w:rFonts w:cstheme="minorHAnsi"/>
          <w:b/>
          <w:bCs/>
          <w:sz w:val="20"/>
          <w:szCs w:val="20"/>
        </w:rPr>
        <w:t xml:space="preserve">Intermediates &amp; Solvents – India </w:t>
      </w:r>
      <w:r w:rsidR="00D06586">
        <w:rPr>
          <w:rFonts w:cstheme="minorHAnsi"/>
          <w:b/>
          <w:bCs/>
          <w:sz w:val="20"/>
          <w:szCs w:val="20"/>
        </w:rPr>
        <w:t>Business</w:t>
      </w:r>
      <w:r w:rsidR="00AC5734">
        <w:rPr>
          <w:rFonts w:cstheme="minorHAnsi"/>
          <w:b/>
          <w:bCs/>
          <w:sz w:val="20"/>
          <w:szCs w:val="20"/>
        </w:rPr>
        <w:t>)</w:t>
      </w:r>
    </w:p>
    <w:p w14:paraId="42555599" w14:textId="5EC19C6E" w:rsidR="00FE6C74" w:rsidRDefault="00FE6C74" w:rsidP="0079164C">
      <w:pPr>
        <w:spacing w:after="0" w:line="240" w:lineRule="auto"/>
        <w:rPr>
          <w:rFonts w:cstheme="minorHAnsi"/>
          <w:b/>
          <w:bCs/>
          <w:sz w:val="20"/>
          <w:szCs w:val="20"/>
        </w:rPr>
      </w:pPr>
    </w:p>
    <w:p w14:paraId="0DCB572B" w14:textId="77777777" w:rsidR="00FE6C74" w:rsidRDefault="00FE6C74" w:rsidP="00FE6C74">
      <w:pPr>
        <w:spacing w:after="0" w:line="240" w:lineRule="auto"/>
        <w:rPr>
          <w:rFonts w:cstheme="minorHAnsi"/>
          <w:b/>
          <w:bCs/>
          <w:sz w:val="20"/>
          <w:szCs w:val="20"/>
        </w:rPr>
      </w:pPr>
      <w:r>
        <w:rPr>
          <w:rFonts w:cstheme="minorHAnsi"/>
          <w:b/>
          <w:bCs/>
          <w:sz w:val="20"/>
          <w:szCs w:val="20"/>
        </w:rPr>
        <w:t>(…read more)</w:t>
      </w:r>
    </w:p>
    <w:p w14:paraId="449B1D99" w14:textId="77777777" w:rsidR="00FE6C74" w:rsidRDefault="00FE6C74" w:rsidP="0079164C">
      <w:pPr>
        <w:spacing w:after="0" w:line="240" w:lineRule="auto"/>
        <w:rPr>
          <w:rFonts w:cstheme="minorHAnsi"/>
          <w:b/>
          <w:bCs/>
          <w:sz w:val="20"/>
          <w:szCs w:val="20"/>
        </w:rPr>
      </w:pPr>
    </w:p>
    <w:p w14:paraId="348355D0" w14:textId="77777777" w:rsidR="0092118C" w:rsidRDefault="00AF366B" w:rsidP="0079164C">
      <w:pPr>
        <w:spacing w:after="0" w:line="240" w:lineRule="auto"/>
        <w:rPr>
          <w:rFonts w:cstheme="minorHAnsi"/>
          <w:sz w:val="20"/>
          <w:szCs w:val="20"/>
        </w:rPr>
      </w:pPr>
      <w:r w:rsidRPr="00AF366B">
        <w:rPr>
          <w:rFonts w:cstheme="minorHAnsi"/>
          <w:sz w:val="20"/>
          <w:szCs w:val="20"/>
        </w:rPr>
        <w:t>Mr. Rushabh Vora</w:t>
      </w:r>
      <w:r>
        <w:rPr>
          <w:rFonts w:cstheme="minorHAnsi"/>
          <w:sz w:val="20"/>
          <w:szCs w:val="20"/>
        </w:rPr>
        <w:t xml:space="preserve"> has been part of the organization since the very beginning of the journey. His business acumen and his versatility</w:t>
      </w:r>
      <w:r w:rsidR="008C22AD">
        <w:rPr>
          <w:rFonts w:cstheme="minorHAnsi"/>
          <w:sz w:val="20"/>
          <w:szCs w:val="20"/>
        </w:rPr>
        <w:t xml:space="preserve"> have been</w:t>
      </w:r>
      <w:r>
        <w:rPr>
          <w:rFonts w:cstheme="minorHAnsi"/>
          <w:sz w:val="20"/>
          <w:szCs w:val="20"/>
        </w:rPr>
        <w:t xml:space="preserve"> prized and valued assets</w:t>
      </w:r>
      <w:r w:rsidR="008C22AD">
        <w:rPr>
          <w:rFonts w:cstheme="minorHAnsi"/>
          <w:sz w:val="20"/>
          <w:szCs w:val="20"/>
        </w:rPr>
        <w:t xml:space="preserve"> throughout </w:t>
      </w:r>
      <w:r>
        <w:rPr>
          <w:rFonts w:cstheme="minorHAnsi"/>
          <w:sz w:val="20"/>
          <w:szCs w:val="20"/>
        </w:rPr>
        <w:t>the organisati</w:t>
      </w:r>
      <w:r w:rsidR="008C22AD">
        <w:rPr>
          <w:rFonts w:cstheme="minorHAnsi"/>
          <w:sz w:val="20"/>
          <w:szCs w:val="20"/>
        </w:rPr>
        <w:t>on’s progress</w:t>
      </w:r>
      <w:r>
        <w:rPr>
          <w:rFonts w:cstheme="minorHAnsi"/>
          <w:sz w:val="20"/>
          <w:szCs w:val="20"/>
        </w:rPr>
        <w:t>. He now leads the business development operations for the intermediates and solvents segment</w:t>
      </w:r>
      <w:r w:rsidR="008C22AD">
        <w:rPr>
          <w:rFonts w:cstheme="minorHAnsi"/>
          <w:sz w:val="20"/>
          <w:szCs w:val="20"/>
        </w:rPr>
        <w:t xml:space="preserve"> with prime focus on the</w:t>
      </w:r>
      <w:r>
        <w:rPr>
          <w:rFonts w:cstheme="minorHAnsi"/>
          <w:sz w:val="20"/>
          <w:szCs w:val="20"/>
        </w:rPr>
        <w:t xml:space="preserve"> Indi</w:t>
      </w:r>
      <w:r w:rsidR="0092118C">
        <w:rPr>
          <w:rFonts w:cstheme="minorHAnsi"/>
          <w:sz w:val="20"/>
          <w:szCs w:val="20"/>
        </w:rPr>
        <w:t>an customers</w:t>
      </w:r>
      <w:r>
        <w:rPr>
          <w:rFonts w:cstheme="minorHAnsi"/>
          <w:sz w:val="20"/>
          <w:szCs w:val="20"/>
        </w:rPr>
        <w:t xml:space="preserve">. </w:t>
      </w:r>
    </w:p>
    <w:p w14:paraId="1FA5645C" w14:textId="77777777" w:rsidR="0092118C" w:rsidRDefault="0092118C" w:rsidP="0079164C">
      <w:pPr>
        <w:spacing w:after="0" w:line="240" w:lineRule="auto"/>
        <w:rPr>
          <w:rFonts w:cstheme="minorHAnsi"/>
          <w:sz w:val="20"/>
          <w:szCs w:val="20"/>
        </w:rPr>
      </w:pPr>
    </w:p>
    <w:p w14:paraId="538D5CC3" w14:textId="2D7FEC9F" w:rsidR="00AF366B" w:rsidRPr="00AF366B" w:rsidRDefault="00AC5734" w:rsidP="0079164C">
      <w:pPr>
        <w:spacing w:after="0" w:line="240" w:lineRule="auto"/>
        <w:rPr>
          <w:rFonts w:cstheme="minorHAnsi"/>
          <w:sz w:val="20"/>
          <w:szCs w:val="20"/>
        </w:rPr>
      </w:pPr>
      <w:r>
        <w:rPr>
          <w:rFonts w:cstheme="minorHAnsi"/>
          <w:sz w:val="20"/>
          <w:szCs w:val="20"/>
        </w:rPr>
        <w:t>Through h</w:t>
      </w:r>
      <w:r w:rsidR="00AF366B">
        <w:rPr>
          <w:rFonts w:cstheme="minorHAnsi"/>
          <w:sz w:val="20"/>
          <w:szCs w:val="20"/>
        </w:rPr>
        <w:t xml:space="preserve">is </w:t>
      </w:r>
      <w:r>
        <w:rPr>
          <w:rFonts w:cstheme="minorHAnsi"/>
          <w:sz w:val="20"/>
          <w:szCs w:val="20"/>
        </w:rPr>
        <w:t xml:space="preserve">dense </w:t>
      </w:r>
      <w:r w:rsidR="00AF366B">
        <w:rPr>
          <w:rFonts w:cstheme="minorHAnsi"/>
          <w:sz w:val="20"/>
          <w:szCs w:val="20"/>
        </w:rPr>
        <w:t>network</w:t>
      </w:r>
      <w:r>
        <w:rPr>
          <w:rFonts w:cstheme="minorHAnsi"/>
          <w:sz w:val="20"/>
          <w:szCs w:val="20"/>
        </w:rPr>
        <w:t xml:space="preserve"> and relations with Indian</w:t>
      </w:r>
      <w:r w:rsidR="00AF366B">
        <w:rPr>
          <w:rFonts w:cstheme="minorHAnsi"/>
          <w:sz w:val="20"/>
          <w:szCs w:val="20"/>
        </w:rPr>
        <w:t xml:space="preserve"> API </w:t>
      </w:r>
      <w:r>
        <w:rPr>
          <w:rFonts w:cstheme="minorHAnsi"/>
          <w:sz w:val="20"/>
          <w:szCs w:val="20"/>
        </w:rPr>
        <w:t xml:space="preserve">manufacturers, he has been able to create a sound and solid customer base for sales and distribution of raw materials procured </w:t>
      </w:r>
      <w:r w:rsidR="008C22AD">
        <w:rPr>
          <w:rFonts w:cstheme="minorHAnsi"/>
          <w:sz w:val="20"/>
          <w:szCs w:val="20"/>
        </w:rPr>
        <w:t>through our</w:t>
      </w:r>
      <w:r>
        <w:rPr>
          <w:rFonts w:cstheme="minorHAnsi"/>
          <w:sz w:val="20"/>
          <w:szCs w:val="20"/>
        </w:rPr>
        <w:t xml:space="preserve"> manufacturing partners in China.</w:t>
      </w:r>
    </w:p>
    <w:p w14:paraId="53832531" w14:textId="00C1F007" w:rsidR="00AF366B" w:rsidRDefault="00AF366B" w:rsidP="0079164C">
      <w:pPr>
        <w:spacing w:after="0" w:line="240" w:lineRule="auto"/>
        <w:rPr>
          <w:rFonts w:cstheme="minorHAnsi"/>
          <w:b/>
          <w:bCs/>
          <w:sz w:val="20"/>
          <w:szCs w:val="20"/>
        </w:rPr>
      </w:pPr>
    </w:p>
    <w:p w14:paraId="2B21ECF3" w14:textId="6B18A877" w:rsidR="00AC5734" w:rsidRPr="00AC5734" w:rsidRDefault="00AC5734" w:rsidP="0079164C">
      <w:pPr>
        <w:spacing w:after="0" w:line="240" w:lineRule="auto"/>
        <w:rPr>
          <w:rFonts w:cstheme="minorHAnsi"/>
          <w:sz w:val="20"/>
          <w:szCs w:val="20"/>
        </w:rPr>
      </w:pPr>
      <w:r w:rsidRPr="00AC5734">
        <w:rPr>
          <w:rFonts w:cstheme="minorHAnsi"/>
          <w:sz w:val="20"/>
          <w:szCs w:val="20"/>
        </w:rPr>
        <w:t>His keen eye fo</w:t>
      </w:r>
      <w:r>
        <w:rPr>
          <w:rFonts w:cstheme="minorHAnsi"/>
          <w:sz w:val="20"/>
          <w:szCs w:val="20"/>
        </w:rPr>
        <w:t xml:space="preserve">r high quality products and regulatory compliances have helped shaped the reputation of SHAH TC as a </w:t>
      </w:r>
      <w:r w:rsidR="008C22AD">
        <w:rPr>
          <w:rFonts w:cstheme="minorHAnsi"/>
          <w:sz w:val="20"/>
          <w:szCs w:val="20"/>
        </w:rPr>
        <w:t xml:space="preserve">reputable </w:t>
      </w:r>
      <w:r>
        <w:rPr>
          <w:rFonts w:cstheme="minorHAnsi"/>
          <w:sz w:val="20"/>
          <w:szCs w:val="20"/>
        </w:rPr>
        <w:t xml:space="preserve">supplier of quality assured products </w:t>
      </w:r>
      <w:r w:rsidR="00D06586">
        <w:rPr>
          <w:rFonts w:cstheme="minorHAnsi"/>
          <w:sz w:val="20"/>
          <w:szCs w:val="20"/>
        </w:rPr>
        <w:t>to</w:t>
      </w:r>
      <w:r>
        <w:rPr>
          <w:rFonts w:cstheme="minorHAnsi"/>
          <w:sz w:val="20"/>
          <w:szCs w:val="20"/>
        </w:rPr>
        <w:t xml:space="preserve"> the Indian market. His professionalism and negotiation skills with Chinese suppliers have also provided great value to Indian manufacturers allowing them to procure intermediates and solvents at the most competitive market prices without forgoing the expected </w:t>
      </w:r>
      <w:r w:rsidR="00D06586">
        <w:rPr>
          <w:rFonts w:cstheme="minorHAnsi"/>
          <w:sz w:val="20"/>
          <w:szCs w:val="20"/>
        </w:rPr>
        <w:t xml:space="preserve">international </w:t>
      </w:r>
      <w:r>
        <w:rPr>
          <w:rFonts w:cstheme="minorHAnsi"/>
          <w:sz w:val="20"/>
          <w:szCs w:val="20"/>
        </w:rPr>
        <w:t>quality standards of the products</w:t>
      </w:r>
      <w:r w:rsidR="0092118C">
        <w:rPr>
          <w:rFonts w:cstheme="minorHAnsi"/>
          <w:sz w:val="20"/>
          <w:szCs w:val="20"/>
        </w:rPr>
        <w:t xml:space="preserve"> as demanded by our customers in India.</w:t>
      </w:r>
    </w:p>
    <w:p w14:paraId="564B1B10" w14:textId="77777777" w:rsidR="00AC5734" w:rsidRDefault="00AC5734" w:rsidP="0079164C">
      <w:pPr>
        <w:spacing w:after="0" w:line="240" w:lineRule="auto"/>
        <w:rPr>
          <w:rFonts w:cstheme="minorHAnsi"/>
          <w:b/>
          <w:bCs/>
          <w:sz w:val="20"/>
          <w:szCs w:val="20"/>
        </w:rPr>
      </w:pPr>
    </w:p>
    <w:p w14:paraId="0A2F57E2" w14:textId="77777777" w:rsidR="00FE6C74" w:rsidRDefault="006830D3" w:rsidP="0079164C">
      <w:pPr>
        <w:spacing w:after="0" w:line="240" w:lineRule="auto"/>
        <w:rPr>
          <w:rFonts w:cstheme="minorHAnsi"/>
          <w:b/>
          <w:bCs/>
          <w:sz w:val="20"/>
          <w:szCs w:val="20"/>
        </w:rPr>
      </w:pPr>
      <w:r w:rsidRPr="00260030">
        <w:rPr>
          <w:rFonts w:cstheme="minorHAnsi"/>
          <w:b/>
          <w:bCs/>
          <w:sz w:val="20"/>
          <w:szCs w:val="20"/>
        </w:rPr>
        <w:t xml:space="preserve">RAJEEV VASHISTH </w:t>
      </w:r>
    </w:p>
    <w:p w14:paraId="0698D540" w14:textId="52EE60E1" w:rsidR="009010F4" w:rsidRDefault="00FE6C74" w:rsidP="0079164C">
      <w:pPr>
        <w:spacing w:after="0" w:line="240" w:lineRule="auto"/>
        <w:rPr>
          <w:rFonts w:cstheme="minorHAnsi"/>
          <w:b/>
          <w:bCs/>
          <w:sz w:val="20"/>
          <w:szCs w:val="20"/>
        </w:rPr>
      </w:pPr>
      <w:r>
        <w:rPr>
          <w:rFonts w:cstheme="minorHAnsi"/>
          <w:b/>
          <w:bCs/>
          <w:sz w:val="20"/>
          <w:szCs w:val="20"/>
        </w:rPr>
        <w:t xml:space="preserve">Deputy General Manager - </w:t>
      </w:r>
      <w:r w:rsidR="006830D3" w:rsidRPr="00260030">
        <w:rPr>
          <w:rFonts w:cstheme="minorHAnsi"/>
          <w:b/>
          <w:bCs/>
          <w:sz w:val="20"/>
          <w:szCs w:val="20"/>
        </w:rPr>
        <w:t xml:space="preserve">Distribution </w:t>
      </w:r>
      <w:r>
        <w:rPr>
          <w:rFonts w:cstheme="minorHAnsi"/>
          <w:b/>
          <w:bCs/>
          <w:sz w:val="20"/>
          <w:szCs w:val="20"/>
        </w:rPr>
        <w:t>(FTWZ)</w:t>
      </w:r>
      <w:r w:rsidR="006830D3" w:rsidRPr="00260030">
        <w:rPr>
          <w:rFonts w:cstheme="minorHAnsi"/>
          <w:b/>
          <w:bCs/>
          <w:sz w:val="20"/>
          <w:szCs w:val="20"/>
        </w:rPr>
        <w:t xml:space="preserve"> </w:t>
      </w:r>
    </w:p>
    <w:p w14:paraId="60C63F88" w14:textId="30801E2C" w:rsidR="00FE6C74" w:rsidRDefault="00FE6C74" w:rsidP="0079164C">
      <w:pPr>
        <w:spacing w:after="0" w:line="240" w:lineRule="auto"/>
        <w:rPr>
          <w:rFonts w:cstheme="minorHAnsi"/>
          <w:b/>
          <w:bCs/>
          <w:sz w:val="20"/>
          <w:szCs w:val="20"/>
        </w:rPr>
      </w:pPr>
    </w:p>
    <w:p w14:paraId="5E7B6572" w14:textId="77777777" w:rsidR="00FE6C74" w:rsidRDefault="00FE6C74" w:rsidP="00FE6C74">
      <w:pPr>
        <w:spacing w:after="0" w:line="240" w:lineRule="auto"/>
        <w:rPr>
          <w:rFonts w:cstheme="minorHAnsi"/>
          <w:b/>
          <w:bCs/>
          <w:sz w:val="20"/>
          <w:szCs w:val="20"/>
        </w:rPr>
      </w:pPr>
      <w:r>
        <w:rPr>
          <w:rFonts w:cstheme="minorHAnsi"/>
          <w:b/>
          <w:bCs/>
          <w:sz w:val="20"/>
          <w:szCs w:val="20"/>
        </w:rPr>
        <w:t>(…read more)</w:t>
      </w:r>
    </w:p>
    <w:p w14:paraId="3E1248B0" w14:textId="77777777" w:rsidR="00FE6C74" w:rsidRPr="00260030" w:rsidRDefault="00FE6C74" w:rsidP="0079164C">
      <w:pPr>
        <w:spacing w:after="0" w:line="240" w:lineRule="auto"/>
        <w:rPr>
          <w:rFonts w:cstheme="minorHAnsi"/>
          <w:b/>
          <w:bCs/>
          <w:sz w:val="20"/>
          <w:szCs w:val="20"/>
        </w:rPr>
      </w:pPr>
    </w:p>
    <w:p w14:paraId="27EEA421" w14:textId="77777777" w:rsidR="0092118C" w:rsidRDefault="009010F4" w:rsidP="0079164C">
      <w:pPr>
        <w:spacing w:after="0" w:line="240" w:lineRule="auto"/>
        <w:rPr>
          <w:rFonts w:cstheme="minorHAnsi"/>
          <w:color w:val="000000"/>
          <w:sz w:val="20"/>
          <w:szCs w:val="20"/>
          <w:shd w:val="clear" w:color="auto" w:fill="FFFFFF"/>
        </w:rPr>
      </w:pPr>
      <w:r w:rsidRPr="00260030">
        <w:rPr>
          <w:rFonts w:cstheme="minorHAnsi"/>
          <w:sz w:val="20"/>
          <w:szCs w:val="20"/>
        </w:rPr>
        <w:t xml:space="preserve">Mr. </w:t>
      </w:r>
      <w:r w:rsidR="00CE7765" w:rsidRPr="00260030">
        <w:rPr>
          <w:rFonts w:cstheme="minorHAnsi"/>
          <w:sz w:val="20"/>
          <w:szCs w:val="20"/>
        </w:rPr>
        <w:t xml:space="preserve">Rajeev </w:t>
      </w:r>
      <w:proofErr w:type="spellStart"/>
      <w:r w:rsidRPr="00260030">
        <w:rPr>
          <w:rFonts w:cstheme="minorHAnsi"/>
          <w:sz w:val="20"/>
          <w:szCs w:val="20"/>
        </w:rPr>
        <w:t>Vashisth</w:t>
      </w:r>
      <w:proofErr w:type="spellEnd"/>
      <w:r w:rsidRPr="00260030">
        <w:rPr>
          <w:rFonts w:cstheme="minorHAnsi"/>
          <w:sz w:val="20"/>
          <w:szCs w:val="20"/>
        </w:rPr>
        <w:t xml:space="preserve"> heads the distribution operations of the organization.  </w:t>
      </w:r>
      <w:r w:rsidR="00CE7765" w:rsidRPr="00260030">
        <w:rPr>
          <w:rFonts w:cstheme="minorHAnsi"/>
          <w:sz w:val="20"/>
          <w:szCs w:val="20"/>
        </w:rPr>
        <w:t>He provides an</w:t>
      </w:r>
      <w:r w:rsidRPr="00260030">
        <w:rPr>
          <w:rFonts w:cstheme="minorHAnsi"/>
          <w:color w:val="000000"/>
          <w:sz w:val="20"/>
          <w:szCs w:val="20"/>
          <w:shd w:val="clear" w:color="auto" w:fill="FFFFFF"/>
        </w:rPr>
        <w:t xml:space="preserve"> apt blend of </w:t>
      </w:r>
      <w:r w:rsidR="00CE7765" w:rsidRPr="00260030">
        <w:rPr>
          <w:rFonts w:cstheme="minorHAnsi"/>
          <w:color w:val="000000"/>
          <w:sz w:val="20"/>
          <w:szCs w:val="20"/>
          <w:shd w:val="clear" w:color="auto" w:fill="FFFFFF"/>
        </w:rPr>
        <w:t>l</w:t>
      </w:r>
      <w:r w:rsidRPr="00260030">
        <w:rPr>
          <w:rFonts w:cstheme="minorHAnsi"/>
          <w:color w:val="000000"/>
          <w:sz w:val="20"/>
          <w:szCs w:val="20"/>
          <w:shd w:val="clear" w:color="auto" w:fill="FFFFFF"/>
        </w:rPr>
        <w:t xml:space="preserve">ogistics and </w:t>
      </w:r>
      <w:r w:rsidR="00CE7765" w:rsidRPr="00260030">
        <w:rPr>
          <w:rFonts w:cstheme="minorHAnsi"/>
          <w:color w:val="000000"/>
          <w:sz w:val="20"/>
          <w:szCs w:val="20"/>
          <w:shd w:val="clear" w:color="auto" w:fill="FFFFFF"/>
        </w:rPr>
        <w:t>s</w:t>
      </w:r>
      <w:r w:rsidRPr="00260030">
        <w:rPr>
          <w:rFonts w:cstheme="minorHAnsi"/>
          <w:color w:val="000000"/>
          <w:sz w:val="20"/>
          <w:szCs w:val="20"/>
          <w:shd w:val="clear" w:color="auto" w:fill="FFFFFF"/>
        </w:rPr>
        <w:t xml:space="preserve">upply </w:t>
      </w:r>
      <w:r w:rsidR="00CE7765" w:rsidRPr="00260030">
        <w:rPr>
          <w:rFonts w:cstheme="minorHAnsi"/>
          <w:color w:val="000000"/>
          <w:sz w:val="20"/>
          <w:szCs w:val="20"/>
          <w:shd w:val="clear" w:color="auto" w:fill="FFFFFF"/>
        </w:rPr>
        <w:t>c</w:t>
      </w:r>
      <w:r w:rsidRPr="00260030">
        <w:rPr>
          <w:rFonts w:cstheme="minorHAnsi"/>
          <w:color w:val="000000"/>
          <w:sz w:val="20"/>
          <w:szCs w:val="20"/>
          <w:shd w:val="clear" w:color="auto" w:fill="FFFFFF"/>
        </w:rPr>
        <w:t xml:space="preserve">hain </w:t>
      </w:r>
      <w:r w:rsidR="00CE7765" w:rsidRPr="00260030">
        <w:rPr>
          <w:rFonts w:cstheme="minorHAnsi"/>
          <w:color w:val="000000"/>
          <w:sz w:val="20"/>
          <w:szCs w:val="20"/>
          <w:shd w:val="clear" w:color="auto" w:fill="FFFFFF"/>
        </w:rPr>
        <w:t>expertise through</w:t>
      </w:r>
      <w:r w:rsidRPr="00260030">
        <w:rPr>
          <w:rFonts w:cstheme="minorHAnsi"/>
          <w:color w:val="000000"/>
          <w:sz w:val="20"/>
          <w:szCs w:val="20"/>
          <w:shd w:val="clear" w:color="auto" w:fill="FFFFFF"/>
        </w:rPr>
        <w:t xml:space="preserve"> </w:t>
      </w:r>
      <w:r w:rsidR="00CE7765" w:rsidRPr="00260030">
        <w:rPr>
          <w:rFonts w:cstheme="minorHAnsi"/>
          <w:color w:val="000000"/>
          <w:sz w:val="20"/>
          <w:szCs w:val="20"/>
          <w:shd w:val="clear" w:color="auto" w:fill="FFFFFF"/>
        </w:rPr>
        <w:t xml:space="preserve">more than </w:t>
      </w:r>
      <w:r w:rsidRPr="00260030">
        <w:rPr>
          <w:rFonts w:cstheme="minorHAnsi"/>
          <w:color w:val="000000"/>
          <w:sz w:val="20"/>
          <w:szCs w:val="20"/>
          <w:shd w:val="clear" w:color="auto" w:fill="FFFFFF"/>
        </w:rPr>
        <w:t xml:space="preserve">18 years of experience of handing all facets of logistics including and not limiting to Free Trade Warehousing Zone, Special Economic Zone, export, import, domestic distribution, warehousing (India &amp; overseas), custom clearance, </w:t>
      </w:r>
      <w:r w:rsidR="00F73862" w:rsidRPr="00260030">
        <w:rPr>
          <w:rFonts w:cstheme="minorHAnsi"/>
          <w:color w:val="000000"/>
          <w:sz w:val="20"/>
          <w:szCs w:val="20"/>
          <w:shd w:val="clear" w:color="auto" w:fill="FFFFFF"/>
        </w:rPr>
        <w:t>dealing with</w:t>
      </w:r>
      <w:r w:rsidRPr="00260030">
        <w:rPr>
          <w:rFonts w:cstheme="minorHAnsi"/>
          <w:color w:val="000000"/>
          <w:sz w:val="20"/>
          <w:szCs w:val="20"/>
          <w:shd w:val="clear" w:color="auto" w:fill="FFFFFF"/>
        </w:rPr>
        <w:t xml:space="preserve"> local </w:t>
      </w:r>
      <w:r w:rsidR="008C22AD">
        <w:rPr>
          <w:rFonts w:cstheme="minorHAnsi"/>
          <w:color w:val="000000"/>
          <w:sz w:val="20"/>
          <w:szCs w:val="20"/>
          <w:shd w:val="clear" w:color="auto" w:fill="FFFFFF"/>
        </w:rPr>
        <w:t>Government</w:t>
      </w:r>
      <w:r w:rsidRPr="00260030">
        <w:rPr>
          <w:rFonts w:cstheme="minorHAnsi"/>
          <w:color w:val="000000"/>
          <w:sz w:val="20"/>
          <w:szCs w:val="20"/>
          <w:shd w:val="clear" w:color="auto" w:fill="FFFFFF"/>
        </w:rPr>
        <w:t xml:space="preserve"> </w:t>
      </w:r>
      <w:r w:rsidR="008C22AD">
        <w:rPr>
          <w:rFonts w:cstheme="minorHAnsi"/>
          <w:color w:val="000000"/>
          <w:sz w:val="20"/>
          <w:szCs w:val="20"/>
          <w:shd w:val="clear" w:color="auto" w:fill="FFFFFF"/>
        </w:rPr>
        <w:t>a</w:t>
      </w:r>
      <w:r w:rsidRPr="00260030">
        <w:rPr>
          <w:rFonts w:cstheme="minorHAnsi"/>
          <w:color w:val="000000"/>
          <w:sz w:val="20"/>
          <w:szCs w:val="20"/>
          <w:shd w:val="clear" w:color="auto" w:fill="FFFFFF"/>
        </w:rPr>
        <w:t xml:space="preserve">uthorities (DGFT, CLA, MOF, MOC Drug Controller etc.). </w:t>
      </w:r>
    </w:p>
    <w:p w14:paraId="77FC136C" w14:textId="77777777" w:rsidR="0092118C" w:rsidRDefault="0092118C" w:rsidP="0079164C">
      <w:pPr>
        <w:spacing w:after="0" w:line="240" w:lineRule="auto"/>
        <w:rPr>
          <w:rFonts w:cstheme="minorHAnsi"/>
          <w:color w:val="000000"/>
          <w:sz w:val="20"/>
          <w:szCs w:val="20"/>
          <w:shd w:val="clear" w:color="auto" w:fill="FFFFFF"/>
        </w:rPr>
      </w:pPr>
    </w:p>
    <w:p w14:paraId="4DA57C6C" w14:textId="091B50EC" w:rsidR="006830D3" w:rsidRPr="00260030" w:rsidRDefault="009010F4" w:rsidP="0079164C">
      <w:pPr>
        <w:spacing w:after="0" w:line="240" w:lineRule="auto"/>
        <w:rPr>
          <w:rFonts w:cstheme="minorHAnsi"/>
          <w:color w:val="000000"/>
          <w:sz w:val="20"/>
          <w:szCs w:val="20"/>
          <w:shd w:val="clear" w:color="auto" w:fill="FFFFFF"/>
        </w:rPr>
      </w:pPr>
      <w:r w:rsidRPr="00260030">
        <w:rPr>
          <w:rFonts w:cstheme="minorHAnsi"/>
          <w:color w:val="000000"/>
          <w:sz w:val="20"/>
          <w:szCs w:val="20"/>
          <w:shd w:val="clear" w:color="auto" w:fill="FFFFFF"/>
        </w:rPr>
        <w:t>He has an astute knowledge of documentation for both export and import, EXIM policy &amp; procedure</w:t>
      </w:r>
      <w:r w:rsidR="008C22AD">
        <w:rPr>
          <w:rFonts w:cstheme="minorHAnsi"/>
          <w:color w:val="000000"/>
          <w:sz w:val="20"/>
          <w:szCs w:val="20"/>
          <w:shd w:val="clear" w:color="auto" w:fill="FFFFFF"/>
        </w:rPr>
        <w:t xml:space="preserve"> helping maintain</w:t>
      </w:r>
      <w:r w:rsidRPr="00260030">
        <w:rPr>
          <w:rFonts w:cstheme="minorHAnsi"/>
          <w:color w:val="000000"/>
          <w:sz w:val="20"/>
          <w:szCs w:val="20"/>
          <w:shd w:val="clear" w:color="auto" w:fill="FFFFFF"/>
        </w:rPr>
        <w:t xml:space="preserve"> a vigil eye on every little stipulation, ensuring accrual of every single penny of import &amp; export benefits, obviating any non-conformance issues with statutory and/or regulatory compliance</w:t>
      </w:r>
      <w:r w:rsidR="008C22AD">
        <w:rPr>
          <w:rFonts w:cstheme="minorHAnsi"/>
          <w:color w:val="000000"/>
          <w:sz w:val="20"/>
          <w:szCs w:val="20"/>
          <w:shd w:val="clear" w:color="auto" w:fill="FFFFFF"/>
        </w:rPr>
        <w:t>s</w:t>
      </w:r>
      <w:r w:rsidRPr="00260030">
        <w:rPr>
          <w:rFonts w:cstheme="minorHAnsi"/>
          <w:color w:val="000000"/>
          <w:sz w:val="20"/>
          <w:szCs w:val="20"/>
          <w:shd w:val="clear" w:color="auto" w:fill="FFFFFF"/>
        </w:rPr>
        <w:t xml:space="preserve"> with </w:t>
      </w:r>
      <w:r w:rsidR="008C22AD">
        <w:rPr>
          <w:rFonts w:cstheme="minorHAnsi"/>
          <w:color w:val="000000"/>
          <w:sz w:val="20"/>
          <w:szCs w:val="20"/>
          <w:shd w:val="clear" w:color="auto" w:fill="FFFFFF"/>
        </w:rPr>
        <w:t>local bodies such as</w:t>
      </w:r>
      <w:r w:rsidRPr="00260030">
        <w:rPr>
          <w:rFonts w:cstheme="minorHAnsi"/>
          <w:color w:val="000000"/>
          <w:sz w:val="20"/>
          <w:szCs w:val="20"/>
          <w:shd w:val="clear" w:color="auto" w:fill="FFFFFF"/>
        </w:rPr>
        <w:t xml:space="preserve"> DG</w:t>
      </w:r>
      <w:r w:rsidR="008C22AD">
        <w:rPr>
          <w:rFonts w:cstheme="minorHAnsi"/>
          <w:color w:val="000000"/>
          <w:sz w:val="20"/>
          <w:szCs w:val="20"/>
          <w:shd w:val="clear" w:color="auto" w:fill="FFFFFF"/>
        </w:rPr>
        <w:t xml:space="preserve">FT, </w:t>
      </w:r>
      <w:r w:rsidRPr="00260030">
        <w:rPr>
          <w:rFonts w:cstheme="minorHAnsi"/>
          <w:color w:val="000000"/>
          <w:sz w:val="20"/>
          <w:szCs w:val="20"/>
          <w:shd w:val="clear" w:color="auto" w:fill="FFFFFF"/>
        </w:rPr>
        <w:t>Custom &amp; Excis</w:t>
      </w:r>
      <w:r w:rsidR="008C22AD">
        <w:rPr>
          <w:rFonts w:cstheme="minorHAnsi"/>
          <w:color w:val="000000"/>
          <w:sz w:val="20"/>
          <w:szCs w:val="20"/>
          <w:shd w:val="clear" w:color="auto" w:fill="FFFFFF"/>
        </w:rPr>
        <w:t>e,</w:t>
      </w:r>
      <w:r w:rsidRPr="00260030">
        <w:rPr>
          <w:rFonts w:cstheme="minorHAnsi"/>
          <w:color w:val="000000"/>
          <w:sz w:val="20"/>
          <w:szCs w:val="20"/>
          <w:shd w:val="clear" w:color="auto" w:fill="FFFFFF"/>
        </w:rPr>
        <w:t xml:space="preserve"> Ministry of Finance.</w:t>
      </w:r>
    </w:p>
    <w:p w14:paraId="60A32C13" w14:textId="77777777" w:rsidR="00455190" w:rsidRPr="00260030" w:rsidRDefault="00455190" w:rsidP="0079164C">
      <w:pPr>
        <w:spacing w:after="0" w:line="240" w:lineRule="auto"/>
        <w:rPr>
          <w:rFonts w:cstheme="minorHAnsi"/>
          <w:sz w:val="20"/>
          <w:szCs w:val="20"/>
        </w:rPr>
      </w:pPr>
    </w:p>
    <w:p w14:paraId="1F99F66D" w14:textId="77777777" w:rsidR="00FE6C74" w:rsidRDefault="006830D3" w:rsidP="00D06586">
      <w:pPr>
        <w:spacing w:after="0" w:line="240" w:lineRule="auto"/>
        <w:rPr>
          <w:rFonts w:cstheme="minorHAnsi"/>
          <w:b/>
          <w:bCs/>
          <w:sz w:val="20"/>
          <w:szCs w:val="20"/>
        </w:rPr>
      </w:pPr>
      <w:r w:rsidRPr="00260030">
        <w:rPr>
          <w:rFonts w:cstheme="minorHAnsi"/>
          <w:b/>
          <w:bCs/>
          <w:sz w:val="20"/>
          <w:szCs w:val="20"/>
        </w:rPr>
        <w:t>BRIJ BHUSHAN</w:t>
      </w:r>
    </w:p>
    <w:p w14:paraId="2765261E" w14:textId="6CE2313A" w:rsidR="00D06586" w:rsidRDefault="00FE6C74" w:rsidP="00D06586">
      <w:pPr>
        <w:spacing w:after="0" w:line="240" w:lineRule="auto"/>
        <w:rPr>
          <w:rFonts w:cstheme="minorHAnsi"/>
          <w:b/>
          <w:bCs/>
          <w:sz w:val="20"/>
          <w:szCs w:val="20"/>
        </w:rPr>
      </w:pPr>
      <w:r>
        <w:rPr>
          <w:rFonts w:cstheme="minorHAnsi"/>
          <w:b/>
          <w:bCs/>
          <w:sz w:val="20"/>
          <w:szCs w:val="20"/>
        </w:rPr>
        <w:t xml:space="preserve">Assistant General Manager - </w:t>
      </w:r>
      <w:r w:rsidR="006830D3" w:rsidRPr="00260030">
        <w:rPr>
          <w:rFonts w:cstheme="minorHAnsi"/>
          <w:b/>
          <w:bCs/>
          <w:sz w:val="20"/>
          <w:szCs w:val="20"/>
        </w:rPr>
        <w:t>Import &amp; Logistics</w:t>
      </w:r>
    </w:p>
    <w:p w14:paraId="3C875EBA" w14:textId="3049EBB3" w:rsidR="00FE6C74" w:rsidRDefault="00FE6C74" w:rsidP="00D06586">
      <w:pPr>
        <w:spacing w:after="0" w:line="240" w:lineRule="auto"/>
        <w:rPr>
          <w:rFonts w:cstheme="minorHAnsi"/>
          <w:b/>
          <w:bCs/>
          <w:sz w:val="20"/>
          <w:szCs w:val="20"/>
        </w:rPr>
      </w:pPr>
    </w:p>
    <w:p w14:paraId="2B385163" w14:textId="77777777" w:rsidR="00FE6C74" w:rsidRDefault="00FE6C74" w:rsidP="00FE6C74">
      <w:pPr>
        <w:spacing w:after="0" w:line="240" w:lineRule="auto"/>
        <w:rPr>
          <w:rFonts w:cstheme="minorHAnsi"/>
          <w:b/>
          <w:bCs/>
          <w:sz w:val="20"/>
          <w:szCs w:val="20"/>
        </w:rPr>
      </w:pPr>
      <w:r>
        <w:rPr>
          <w:rFonts w:cstheme="minorHAnsi"/>
          <w:b/>
          <w:bCs/>
          <w:sz w:val="20"/>
          <w:szCs w:val="20"/>
        </w:rPr>
        <w:t>(…read more)</w:t>
      </w:r>
    </w:p>
    <w:p w14:paraId="1EE3FB9C" w14:textId="77777777" w:rsidR="00FE6C74" w:rsidRDefault="00FE6C74" w:rsidP="00D06586">
      <w:pPr>
        <w:spacing w:after="0" w:line="240" w:lineRule="auto"/>
        <w:rPr>
          <w:rFonts w:cstheme="minorHAnsi"/>
          <w:b/>
          <w:bCs/>
          <w:sz w:val="20"/>
          <w:szCs w:val="20"/>
        </w:rPr>
      </w:pPr>
    </w:p>
    <w:p w14:paraId="53AFF72F" w14:textId="0F575639" w:rsidR="00826893" w:rsidRDefault="00D06586" w:rsidP="00D06586">
      <w:pPr>
        <w:spacing w:after="0" w:line="240" w:lineRule="auto"/>
        <w:rPr>
          <w:rFonts w:cstheme="minorHAnsi"/>
          <w:color w:val="000000"/>
          <w:sz w:val="20"/>
          <w:szCs w:val="20"/>
          <w:shd w:val="clear" w:color="auto" w:fill="FFFFFF"/>
        </w:rPr>
      </w:pPr>
      <w:r>
        <w:rPr>
          <w:rFonts w:cstheme="minorHAnsi"/>
          <w:color w:val="000000"/>
          <w:sz w:val="20"/>
          <w:szCs w:val="20"/>
          <w:shd w:val="clear" w:color="auto" w:fill="FFFFFF"/>
        </w:rPr>
        <w:t>One of the long-standing members of SHAH TC, Mr. Brij Bhushan heads the import and logistics functions for all materials procured from China and international markets</w:t>
      </w:r>
      <w:r w:rsidR="008C22AD">
        <w:rPr>
          <w:rFonts w:cstheme="minorHAnsi"/>
          <w:color w:val="000000"/>
          <w:sz w:val="20"/>
          <w:szCs w:val="20"/>
          <w:shd w:val="clear" w:color="auto" w:fill="FFFFFF"/>
        </w:rPr>
        <w:t xml:space="preserve">. </w:t>
      </w:r>
      <w:r w:rsidR="00826893">
        <w:rPr>
          <w:rFonts w:cstheme="minorHAnsi"/>
          <w:color w:val="000000"/>
          <w:sz w:val="20"/>
          <w:szCs w:val="20"/>
          <w:shd w:val="clear" w:color="auto" w:fill="FFFFFF"/>
        </w:rPr>
        <w:t xml:space="preserve">With a comprehensive experience of local and international </w:t>
      </w:r>
      <w:r w:rsidR="006A20F7">
        <w:rPr>
          <w:rFonts w:cstheme="minorHAnsi"/>
          <w:color w:val="000000"/>
          <w:sz w:val="20"/>
          <w:szCs w:val="20"/>
          <w:shd w:val="clear" w:color="auto" w:fill="FFFFFF"/>
        </w:rPr>
        <w:t>transport</w:t>
      </w:r>
      <w:r w:rsidR="00826893">
        <w:rPr>
          <w:rFonts w:cstheme="minorHAnsi"/>
          <w:color w:val="000000"/>
          <w:sz w:val="20"/>
          <w:szCs w:val="20"/>
          <w:shd w:val="clear" w:color="auto" w:fill="FFFFFF"/>
        </w:rPr>
        <w:t xml:space="preserve"> regulations, he </w:t>
      </w:r>
      <w:r>
        <w:rPr>
          <w:rFonts w:cstheme="minorHAnsi"/>
          <w:color w:val="000000"/>
          <w:sz w:val="20"/>
          <w:szCs w:val="20"/>
          <w:shd w:val="clear" w:color="auto" w:fill="FFFFFF"/>
        </w:rPr>
        <w:t xml:space="preserve">is primarily focused </w:t>
      </w:r>
      <w:r w:rsidR="00260030" w:rsidRPr="00260030">
        <w:rPr>
          <w:rFonts w:cstheme="minorHAnsi"/>
          <w:color w:val="000000"/>
          <w:sz w:val="20"/>
          <w:szCs w:val="20"/>
          <w:shd w:val="clear" w:color="auto" w:fill="FFFFFF"/>
        </w:rPr>
        <w:t xml:space="preserve">on the management of </w:t>
      </w:r>
      <w:r>
        <w:rPr>
          <w:rFonts w:cstheme="minorHAnsi"/>
          <w:color w:val="000000"/>
          <w:sz w:val="20"/>
          <w:szCs w:val="20"/>
          <w:shd w:val="clear" w:color="auto" w:fill="FFFFFF"/>
        </w:rPr>
        <w:t>import</w:t>
      </w:r>
      <w:r w:rsidR="00260030" w:rsidRPr="00260030">
        <w:rPr>
          <w:rFonts w:cstheme="minorHAnsi"/>
          <w:color w:val="000000"/>
          <w:sz w:val="20"/>
          <w:szCs w:val="20"/>
          <w:shd w:val="clear" w:color="auto" w:fill="FFFFFF"/>
        </w:rPr>
        <w:t xml:space="preserve"> operations </w:t>
      </w:r>
      <w:r w:rsidR="00826893">
        <w:rPr>
          <w:rFonts w:cstheme="minorHAnsi"/>
          <w:color w:val="000000"/>
          <w:sz w:val="20"/>
          <w:szCs w:val="20"/>
          <w:shd w:val="clear" w:color="auto" w:fill="FFFFFF"/>
        </w:rPr>
        <w:t>and</w:t>
      </w:r>
      <w:r w:rsidR="00260030" w:rsidRPr="00260030">
        <w:rPr>
          <w:rFonts w:cstheme="minorHAnsi"/>
          <w:color w:val="000000"/>
          <w:sz w:val="20"/>
          <w:szCs w:val="20"/>
          <w:shd w:val="clear" w:color="auto" w:fill="FFFFFF"/>
        </w:rPr>
        <w:t xml:space="preserve"> the </w:t>
      </w:r>
      <w:r>
        <w:rPr>
          <w:rFonts w:cstheme="minorHAnsi"/>
          <w:color w:val="000000"/>
          <w:sz w:val="20"/>
          <w:szCs w:val="20"/>
          <w:shd w:val="clear" w:color="auto" w:fill="FFFFFF"/>
        </w:rPr>
        <w:t xml:space="preserve">delivery of the </w:t>
      </w:r>
      <w:r w:rsidR="00260030" w:rsidRPr="00260030">
        <w:rPr>
          <w:rFonts w:cstheme="minorHAnsi"/>
          <w:color w:val="000000"/>
          <w:sz w:val="20"/>
          <w:szCs w:val="20"/>
          <w:shd w:val="clear" w:color="auto" w:fill="FFFFFF"/>
        </w:rPr>
        <w:t>final product</w:t>
      </w:r>
      <w:r w:rsidR="00826893">
        <w:rPr>
          <w:rFonts w:cstheme="minorHAnsi"/>
          <w:color w:val="000000"/>
          <w:sz w:val="20"/>
          <w:szCs w:val="20"/>
          <w:shd w:val="clear" w:color="auto" w:fill="FFFFFF"/>
        </w:rPr>
        <w:t>s</w:t>
      </w:r>
      <w:r w:rsidR="00260030" w:rsidRPr="00260030">
        <w:rPr>
          <w:rFonts w:cstheme="minorHAnsi"/>
          <w:color w:val="000000"/>
          <w:sz w:val="20"/>
          <w:szCs w:val="20"/>
          <w:shd w:val="clear" w:color="auto" w:fill="FFFFFF"/>
        </w:rPr>
        <w:t xml:space="preserve"> </w:t>
      </w:r>
      <w:r>
        <w:rPr>
          <w:rFonts w:cstheme="minorHAnsi"/>
          <w:color w:val="000000"/>
          <w:sz w:val="20"/>
          <w:szCs w:val="20"/>
          <w:shd w:val="clear" w:color="auto" w:fill="FFFFFF"/>
        </w:rPr>
        <w:t xml:space="preserve">to the organisation’s distribution centre in </w:t>
      </w:r>
      <w:r w:rsidR="00826893">
        <w:rPr>
          <w:rFonts w:cstheme="minorHAnsi"/>
          <w:color w:val="000000"/>
          <w:sz w:val="20"/>
          <w:szCs w:val="20"/>
          <w:shd w:val="clear" w:color="auto" w:fill="FFFFFF"/>
        </w:rPr>
        <w:t xml:space="preserve">the </w:t>
      </w:r>
      <w:r>
        <w:rPr>
          <w:rFonts w:cstheme="minorHAnsi"/>
          <w:color w:val="000000"/>
          <w:sz w:val="20"/>
          <w:szCs w:val="20"/>
          <w:shd w:val="clear" w:color="auto" w:fill="FFFFFF"/>
        </w:rPr>
        <w:t>Free Trade Zone</w:t>
      </w:r>
      <w:r w:rsidR="00826893">
        <w:rPr>
          <w:rFonts w:cstheme="minorHAnsi"/>
          <w:color w:val="000000"/>
          <w:sz w:val="20"/>
          <w:szCs w:val="20"/>
          <w:shd w:val="clear" w:color="auto" w:fill="FFFFFF"/>
        </w:rPr>
        <w:t xml:space="preserve"> located in </w:t>
      </w:r>
      <w:r>
        <w:rPr>
          <w:rFonts w:cstheme="minorHAnsi"/>
          <w:color w:val="000000"/>
          <w:sz w:val="20"/>
          <w:szCs w:val="20"/>
          <w:shd w:val="clear" w:color="auto" w:fill="FFFFFF"/>
        </w:rPr>
        <w:t>Mumbai</w:t>
      </w:r>
      <w:r w:rsidR="00826893">
        <w:rPr>
          <w:rFonts w:cstheme="minorHAnsi"/>
          <w:color w:val="000000"/>
          <w:sz w:val="20"/>
          <w:szCs w:val="20"/>
          <w:shd w:val="clear" w:color="auto" w:fill="FFFFFF"/>
        </w:rPr>
        <w:t>, India</w:t>
      </w:r>
      <w:r>
        <w:rPr>
          <w:rFonts w:cstheme="minorHAnsi"/>
          <w:color w:val="000000"/>
          <w:sz w:val="20"/>
          <w:szCs w:val="20"/>
          <w:shd w:val="clear" w:color="auto" w:fill="FFFFFF"/>
        </w:rPr>
        <w:t xml:space="preserve">. </w:t>
      </w:r>
    </w:p>
    <w:p w14:paraId="4DB71AD1" w14:textId="77777777" w:rsidR="00826893" w:rsidRDefault="00826893" w:rsidP="00D06586">
      <w:pPr>
        <w:spacing w:after="0" w:line="240" w:lineRule="auto"/>
        <w:rPr>
          <w:rFonts w:cstheme="minorHAnsi"/>
          <w:color w:val="000000"/>
          <w:sz w:val="20"/>
          <w:szCs w:val="20"/>
          <w:shd w:val="clear" w:color="auto" w:fill="FFFFFF"/>
        </w:rPr>
      </w:pPr>
    </w:p>
    <w:p w14:paraId="088A3576" w14:textId="68048793" w:rsidR="00260030" w:rsidRPr="00D06586" w:rsidRDefault="00D06586" w:rsidP="00D06586">
      <w:pPr>
        <w:spacing w:after="0" w:line="240" w:lineRule="auto"/>
        <w:rPr>
          <w:rFonts w:cstheme="minorHAnsi"/>
          <w:b/>
          <w:bCs/>
          <w:sz w:val="20"/>
          <w:szCs w:val="20"/>
        </w:rPr>
      </w:pPr>
      <w:r>
        <w:rPr>
          <w:rFonts w:cstheme="minorHAnsi"/>
          <w:color w:val="000000"/>
          <w:sz w:val="20"/>
          <w:szCs w:val="20"/>
          <w:shd w:val="clear" w:color="auto" w:fill="FFFFFF"/>
        </w:rPr>
        <w:t xml:space="preserve">His priority remains to </w:t>
      </w:r>
      <w:r w:rsidR="00260030" w:rsidRPr="00260030">
        <w:rPr>
          <w:rFonts w:cstheme="minorHAnsi"/>
          <w:color w:val="000000"/>
          <w:sz w:val="20"/>
          <w:szCs w:val="20"/>
          <w:shd w:val="clear" w:color="auto" w:fill="FFFFFF"/>
        </w:rPr>
        <w:t>allocate the right resource</w:t>
      </w:r>
      <w:r>
        <w:rPr>
          <w:rFonts w:cstheme="minorHAnsi"/>
          <w:color w:val="000000"/>
          <w:sz w:val="20"/>
          <w:szCs w:val="20"/>
          <w:shd w:val="clear" w:color="auto" w:fill="FFFFFF"/>
        </w:rPr>
        <w:t>s</w:t>
      </w:r>
      <w:r w:rsidR="00260030" w:rsidRPr="00260030">
        <w:rPr>
          <w:rFonts w:cstheme="minorHAnsi"/>
          <w:color w:val="000000"/>
          <w:sz w:val="20"/>
          <w:szCs w:val="20"/>
          <w:shd w:val="clear" w:color="auto" w:fill="FFFFFF"/>
        </w:rPr>
        <w:t xml:space="preserve"> at the right time with minimum cost</w:t>
      </w:r>
      <w:r>
        <w:rPr>
          <w:rFonts w:cstheme="minorHAnsi"/>
          <w:color w:val="000000"/>
          <w:sz w:val="20"/>
          <w:szCs w:val="20"/>
          <w:shd w:val="clear" w:color="auto" w:fill="FFFFFF"/>
        </w:rPr>
        <w:t xml:space="preserve"> impact on the organisation and its final customers.</w:t>
      </w:r>
      <w:r w:rsidR="00260030" w:rsidRPr="00260030">
        <w:rPr>
          <w:rFonts w:cstheme="minorHAnsi"/>
          <w:color w:val="000000"/>
          <w:sz w:val="20"/>
          <w:szCs w:val="20"/>
          <w:shd w:val="clear" w:color="auto" w:fill="FFFFFF"/>
        </w:rPr>
        <w:t xml:space="preserve"> </w:t>
      </w:r>
      <w:r>
        <w:rPr>
          <w:rFonts w:cstheme="minorHAnsi"/>
          <w:color w:val="000000"/>
          <w:sz w:val="20"/>
          <w:szCs w:val="20"/>
          <w:shd w:val="clear" w:color="auto" w:fill="FFFFFF"/>
        </w:rPr>
        <w:t>Wit</w:t>
      </w:r>
      <w:r w:rsidR="00826893">
        <w:rPr>
          <w:rFonts w:cstheme="minorHAnsi"/>
          <w:color w:val="000000"/>
          <w:sz w:val="20"/>
          <w:szCs w:val="20"/>
          <w:shd w:val="clear" w:color="auto" w:fill="FFFFFF"/>
        </w:rPr>
        <w:t>h a strong emphasis on</w:t>
      </w:r>
      <w:r w:rsidR="00260030" w:rsidRPr="00260030">
        <w:rPr>
          <w:rFonts w:cstheme="minorHAnsi"/>
          <w:color w:val="000000"/>
          <w:sz w:val="20"/>
          <w:szCs w:val="20"/>
          <w:shd w:val="clear" w:color="auto" w:fill="FFFFFF"/>
        </w:rPr>
        <w:t xml:space="preserve"> ensuring that </w:t>
      </w:r>
      <w:r w:rsidR="00826893">
        <w:rPr>
          <w:rFonts w:cstheme="minorHAnsi"/>
          <w:color w:val="000000"/>
          <w:sz w:val="20"/>
          <w:szCs w:val="20"/>
          <w:shd w:val="clear" w:color="auto" w:fill="FFFFFF"/>
        </w:rPr>
        <w:t>the products</w:t>
      </w:r>
      <w:r w:rsidR="00260030" w:rsidRPr="00260030">
        <w:rPr>
          <w:rFonts w:cstheme="minorHAnsi"/>
          <w:color w:val="000000"/>
          <w:sz w:val="20"/>
          <w:szCs w:val="20"/>
          <w:shd w:val="clear" w:color="auto" w:fill="FFFFFF"/>
        </w:rPr>
        <w:t xml:space="preserve"> </w:t>
      </w:r>
      <w:r w:rsidR="00826893">
        <w:rPr>
          <w:rFonts w:cstheme="minorHAnsi"/>
          <w:color w:val="000000"/>
          <w:sz w:val="20"/>
          <w:szCs w:val="20"/>
          <w:shd w:val="clear" w:color="auto" w:fill="FFFFFF"/>
        </w:rPr>
        <w:t xml:space="preserve">are delivered </w:t>
      </w:r>
      <w:r w:rsidR="00260030" w:rsidRPr="00260030">
        <w:rPr>
          <w:rFonts w:cstheme="minorHAnsi"/>
          <w:color w:val="000000"/>
          <w:sz w:val="20"/>
          <w:szCs w:val="20"/>
          <w:shd w:val="clear" w:color="auto" w:fill="FFFFFF"/>
        </w:rPr>
        <w:t xml:space="preserve">to the </w:t>
      </w:r>
      <w:r w:rsidR="00826893">
        <w:rPr>
          <w:rFonts w:cstheme="minorHAnsi"/>
          <w:color w:val="000000"/>
          <w:sz w:val="20"/>
          <w:szCs w:val="20"/>
          <w:shd w:val="clear" w:color="auto" w:fill="FFFFFF"/>
        </w:rPr>
        <w:t>destination</w:t>
      </w:r>
      <w:r w:rsidR="00260030" w:rsidRPr="00260030">
        <w:rPr>
          <w:rFonts w:cstheme="minorHAnsi"/>
          <w:color w:val="000000"/>
          <w:sz w:val="20"/>
          <w:szCs w:val="20"/>
          <w:shd w:val="clear" w:color="auto" w:fill="FFFFFF"/>
        </w:rPr>
        <w:t xml:space="preserve"> in a </w:t>
      </w:r>
      <w:r w:rsidR="00826893">
        <w:rPr>
          <w:rFonts w:cstheme="minorHAnsi"/>
          <w:color w:val="000000"/>
          <w:sz w:val="20"/>
          <w:szCs w:val="20"/>
          <w:shd w:val="clear" w:color="auto" w:fill="FFFFFF"/>
        </w:rPr>
        <w:t>perfect</w:t>
      </w:r>
      <w:r w:rsidR="00260030" w:rsidRPr="00260030">
        <w:rPr>
          <w:rFonts w:cstheme="minorHAnsi"/>
          <w:color w:val="000000"/>
          <w:sz w:val="20"/>
          <w:szCs w:val="20"/>
          <w:shd w:val="clear" w:color="auto" w:fill="FFFFFF"/>
        </w:rPr>
        <w:t xml:space="preserve"> condition</w:t>
      </w:r>
      <w:r w:rsidR="00826893">
        <w:rPr>
          <w:rFonts w:cstheme="minorHAnsi"/>
          <w:color w:val="000000"/>
          <w:sz w:val="20"/>
          <w:szCs w:val="20"/>
          <w:shd w:val="clear" w:color="auto" w:fill="FFFFFF"/>
        </w:rPr>
        <w:t xml:space="preserve"> </w:t>
      </w:r>
      <w:r w:rsidR="00260030" w:rsidRPr="00260030">
        <w:rPr>
          <w:rFonts w:cstheme="minorHAnsi"/>
          <w:color w:val="000000"/>
          <w:sz w:val="20"/>
          <w:szCs w:val="20"/>
          <w:shd w:val="clear" w:color="auto" w:fill="FFFFFF"/>
        </w:rPr>
        <w:t>to</w:t>
      </w:r>
      <w:r w:rsidR="00826893">
        <w:rPr>
          <w:rFonts w:cstheme="minorHAnsi"/>
          <w:color w:val="000000"/>
          <w:sz w:val="20"/>
          <w:szCs w:val="20"/>
          <w:shd w:val="clear" w:color="auto" w:fill="FFFFFF"/>
        </w:rPr>
        <w:t xml:space="preserve"> </w:t>
      </w:r>
      <w:r w:rsidR="00260030" w:rsidRPr="00260030">
        <w:rPr>
          <w:rFonts w:cstheme="minorHAnsi"/>
          <w:color w:val="000000"/>
          <w:sz w:val="20"/>
          <w:szCs w:val="20"/>
          <w:shd w:val="clear" w:color="auto" w:fill="FFFFFF"/>
        </w:rPr>
        <w:t>inter</w:t>
      </w:r>
      <w:r w:rsidR="008C22AD">
        <w:rPr>
          <w:rFonts w:cstheme="minorHAnsi"/>
          <w:color w:val="000000"/>
          <w:sz w:val="20"/>
          <w:szCs w:val="20"/>
          <w:shd w:val="clear" w:color="auto" w:fill="FFFFFF"/>
        </w:rPr>
        <w:t>nal</w:t>
      </w:r>
      <w:r w:rsidR="00826893">
        <w:rPr>
          <w:rFonts w:cstheme="minorHAnsi"/>
          <w:color w:val="000000"/>
          <w:sz w:val="20"/>
          <w:szCs w:val="20"/>
          <w:shd w:val="clear" w:color="auto" w:fill="FFFFFF"/>
        </w:rPr>
        <w:t xml:space="preserve"> well as</w:t>
      </w:r>
      <w:r w:rsidR="00260030" w:rsidRPr="00260030">
        <w:rPr>
          <w:rFonts w:cstheme="minorHAnsi"/>
          <w:color w:val="000000"/>
          <w:sz w:val="20"/>
          <w:szCs w:val="20"/>
          <w:shd w:val="clear" w:color="auto" w:fill="FFFFFF"/>
        </w:rPr>
        <w:t xml:space="preserve"> external </w:t>
      </w:r>
      <w:r w:rsidR="00826893" w:rsidRPr="00260030">
        <w:rPr>
          <w:rFonts w:cstheme="minorHAnsi"/>
          <w:color w:val="000000"/>
          <w:sz w:val="20"/>
          <w:szCs w:val="20"/>
          <w:shd w:val="clear" w:color="auto" w:fill="FFFFFF"/>
        </w:rPr>
        <w:t>custome</w:t>
      </w:r>
      <w:r w:rsidR="00826893">
        <w:rPr>
          <w:rFonts w:cstheme="minorHAnsi"/>
          <w:color w:val="000000"/>
          <w:sz w:val="20"/>
          <w:szCs w:val="20"/>
          <w:shd w:val="clear" w:color="auto" w:fill="FFFFFF"/>
        </w:rPr>
        <w:t>rs, Mr. Brij Bhushan delivers on time, every time.</w:t>
      </w:r>
    </w:p>
    <w:p w14:paraId="4E364C2B" w14:textId="77777777" w:rsidR="00704B13" w:rsidRDefault="00704B13" w:rsidP="0079164C">
      <w:pPr>
        <w:spacing w:after="0" w:line="240" w:lineRule="auto"/>
        <w:rPr>
          <w:rFonts w:cstheme="minorHAnsi"/>
          <w:b/>
          <w:sz w:val="20"/>
          <w:szCs w:val="20"/>
        </w:rPr>
      </w:pPr>
    </w:p>
    <w:p w14:paraId="02C976FB" w14:textId="77777777" w:rsidR="00704B13" w:rsidRDefault="00704B13" w:rsidP="0079164C">
      <w:pPr>
        <w:spacing w:after="0" w:line="240" w:lineRule="auto"/>
        <w:rPr>
          <w:rFonts w:cstheme="minorHAnsi"/>
          <w:b/>
          <w:sz w:val="20"/>
          <w:szCs w:val="20"/>
        </w:rPr>
      </w:pPr>
    </w:p>
    <w:p w14:paraId="09B56E92" w14:textId="2D913760" w:rsidR="00455190" w:rsidRDefault="00455190" w:rsidP="0079164C">
      <w:pPr>
        <w:spacing w:after="0" w:line="240" w:lineRule="auto"/>
        <w:rPr>
          <w:rFonts w:cstheme="minorHAnsi"/>
          <w:b/>
          <w:sz w:val="20"/>
          <w:szCs w:val="20"/>
        </w:rPr>
      </w:pPr>
      <w:r w:rsidRPr="00260030">
        <w:rPr>
          <w:rFonts w:cstheme="minorHAnsi"/>
          <w:b/>
          <w:sz w:val="20"/>
          <w:szCs w:val="20"/>
        </w:rPr>
        <w:lastRenderedPageBreak/>
        <w:t>OPERATIONS</w:t>
      </w:r>
    </w:p>
    <w:p w14:paraId="37062CC6" w14:textId="02F08C0A" w:rsidR="002B11DA" w:rsidRDefault="002B11DA" w:rsidP="0079164C">
      <w:pPr>
        <w:spacing w:after="0" w:line="240" w:lineRule="auto"/>
        <w:rPr>
          <w:rFonts w:cstheme="minorHAnsi"/>
          <w:b/>
          <w:sz w:val="20"/>
          <w:szCs w:val="20"/>
        </w:rPr>
      </w:pPr>
    </w:p>
    <w:p w14:paraId="61390285" w14:textId="6B618EFF" w:rsidR="002B11DA" w:rsidRDefault="002B11DA" w:rsidP="0079164C">
      <w:pPr>
        <w:spacing w:after="0" w:line="240" w:lineRule="auto"/>
        <w:rPr>
          <w:rFonts w:cstheme="minorHAnsi"/>
          <w:sz w:val="20"/>
          <w:szCs w:val="20"/>
        </w:rPr>
      </w:pPr>
      <w:r w:rsidRPr="00260030">
        <w:rPr>
          <w:rFonts w:cstheme="minorHAnsi"/>
          <w:sz w:val="20"/>
          <w:szCs w:val="20"/>
        </w:rPr>
        <w:t>SHAH TC’s warehouse in the Free Trade Zo</w:t>
      </w:r>
      <w:r>
        <w:rPr>
          <w:rFonts w:cstheme="minorHAnsi"/>
          <w:sz w:val="20"/>
          <w:szCs w:val="20"/>
        </w:rPr>
        <w:t>ne in Mumbai, India</w:t>
      </w:r>
      <w:r w:rsidRPr="00260030">
        <w:rPr>
          <w:rFonts w:cstheme="minorHAnsi"/>
          <w:sz w:val="20"/>
          <w:szCs w:val="20"/>
        </w:rPr>
        <w:t xml:space="preserve"> is a critical component in the innovative supply model designed by the organisation to better their services towards Indian and international clients.</w:t>
      </w:r>
    </w:p>
    <w:p w14:paraId="18B7C80C" w14:textId="5D822E21" w:rsidR="002B11DA" w:rsidRDefault="002B11DA" w:rsidP="0079164C">
      <w:pPr>
        <w:spacing w:after="0" w:line="240" w:lineRule="auto"/>
        <w:rPr>
          <w:rFonts w:cstheme="minorHAnsi"/>
          <w:sz w:val="20"/>
          <w:szCs w:val="20"/>
        </w:rPr>
      </w:pPr>
    </w:p>
    <w:p w14:paraId="6E3390B6" w14:textId="77777777" w:rsidR="002B11DA" w:rsidRPr="00260030" w:rsidRDefault="002B11DA" w:rsidP="002B11DA">
      <w:pPr>
        <w:spacing w:after="0" w:line="240" w:lineRule="auto"/>
        <w:rPr>
          <w:rFonts w:cstheme="minorHAnsi"/>
          <w:sz w:val="20"/>
          <w:szCs w:val="20"/>
        </w:rPr>
      </w:pPr>
      <w:r w:rsidRPr="00260030">
        <w:rPr>
          <w:rFonts w:cstheme="minorHAnsi"/>
          <w:sz w:val="20"/>
          <w:szCs w:val="20"/>
        </w:rPr>
        <w:t>With existing multi location warehousing facilities and a state-of-the-art distribution centre set to open in 2022, SHAH TC undeniably looks to consolidate its esteemed position as India’s no1 bulk drug distributor.</w:t>
      </w:r>
    </w:p>
    <w:p w14:paraId="6630838C" w14:textId="77777777" w:rsidR="002B11DA" w:rsidRPr="00260030" w:rsidRDefault="002B11DA" w:rsidP="0079164C">
      <w:pPr>
        <w:spacing w:after="0" w:line="240" w:lineRule="auto"/>
        <w:rPr>
          <w:rFonts w:cstheme="minorHAnsi"/>
          <w:b/>
          <w:sz w:val="20"/>
          <w:szCs w:val="20"/>
        </w:rPr>
      </w:pPr>
    </w:p>
    <w:p w14:paraId="3BE76069" w14:textId="77777777" w:rsidR="005B32D7" w:rsidRPr="00260030" w:rsidRDefault="005B32D7" w:rsidP="0079164C">
      <w:pPr>
        <w:spacing w:after="0" w:line="240" w:lineRule="auto"/>
        <w:rPr>
          <w:rFonts w:cstheme="minorHAnsi"/>
          <w:i/>
          <w:sz w:val="20"/>
          <w:szCs w:val="20"/>
        </w:rPr>
      </w:pPr>
      <w:r w:rsidRPr="00260030">
        <w:rPr>
          <w:rFonts w:cstheme="minorHAnsi"/>
          <w:i/>
          <w:sz w:val="20"/>
          <w:szCs w:val="20"/>
        </w:rPr>
        <w:t>Import/ Export</w:t>
      </w:r>
    </w:p>
    <w:p w14:paraId="366A7490" w14:textId="77777777" w:rsidR="00455190" w:rsidRPr="00260030" w:rsidRDefault="00455190" w:rsidP="0079164C">
      <w:pPr>
        <w:spacing w:after="0" w:line="240" w:lineRule="auto"/>
        <w:rPr>
          <w:rFonts w:cstheme="minorHAnsi"/>
          <w:i/>
          <w:sz w:val="20"/>
          <w:szCs w:val="20"/>
        </w:rPr>
      </w:pPr>
    </w:p>
    <w:p w14:paraId="232D60B4" w14:textId="77777777" w:rsidR="00704B13" w:rsidRDefault="00826893" w:rsidP="0079164C">
      <w:pPr>
        <w:spacing w:after="0" w:line="240" w:lineRule="auto"/>
        <w:rPr>
          <w:rFonts w:cstheme="minorHAnsi"/>
          <w:sz w:val="20"/>
          <w:szCs w:val="20"/>
        </w:rPr>
      </w:pPr>
      <w:r>
        <w:rPr>
          <w:rFonts w:cstheme="minorHAnsi"/>
          <w:sz w:val="20"/>
          <w:szCs w:val="20"/>
        </w:rPr>
        <w:t>The Import and Export department is one of the most strategic departments at SHAH TC</w:t>
      </w:r>
      <w:r w:rsidR="0086564C">
        <w:rPr>
          <w:rFonts w:cstheme="minorHAnsi"/>
          <w:sz w:val="20"/>
          <w:szCs w:val="20"/>
        </w:rPr>
        <w:t xml:space="preserve"> with a mission to ensure availability and affordability of products to our esteemed customers in India and worldwide.</w:t>
      </w:r>
      <w:r>
        <w:rPr>
          <w:rFonts w:cstheme="minorHAnsi"/>
          <w:sz w:val="20"/>
          <w:szCs w:val="20"/>
        </w:rPr>
        <w:t xml:space="preserve"> </w:t>
      </w:r>
    </w:p>
    <w:p w14:paraId="1A83339E" w14:textId="77777777" w:rsidR="00704B13" w:rsidRDefault="00704B13" w:rsidP="0079164C">
      <w:pPr>
        <w:spacing w:after="0" w:line="240" w:lineRule="auto"/>
        <w:rPr>
          <w:rFonts w:cstheme="minorHAnsi"/>
          <w:sz w:val="20"/>
          <w:szCs w:val="20"/>
        </w:rPr>
      </w:pPr>
    </w:p>
    <w:p w14:paraId="4BAD2CC0" w14:textId="1EE38C1F" w:rsidR="0086564C" w:rsidRDefault="0086564C" w:rsidP="0079164C">
      <w:pPr>
        <w:spacing w:after="0" w:line="240" w:lineRule="auto"/>
        <w:rPr>
          <w:rFonts w:cstheme="minorHAnsi"/>
          <w:sz w:val="20"/>
          <w:szCs w:val="20"/>
        </w:rPr>
      </w:pPr>
      <w:r>
        <w:rPr>
          <w:rFonts w:cstheme="minorHAnsi"/>
          <w:sz w:val="20"/>
          <w:szCs w:val="20"/>
        </w:rPr>
        <w:t>SHAH T</w:t>
      </w:r>
      <w:r w:rsidR="008C22AD">
        <w:rPr>
          <w:rFonts w:cstheme="minorHAnsi"/>
          <w:sz w:val="20"/>
          <w:szCs w:val="20"/>
        </w:rPr>
        <w:t>C</w:t>
      </w:r>
      <w:r w:rsidR="00734683">
        <w:rPr>
          <w:rFonts w:cstheme="minorHAnsi"/>
          <w:sz w:val="20"/>
          <w:szCs w:val="20"/>
        </w:rPr>
        <w:t xml:space="preserve"> is</w:t>
      </w:r>
      <w:r>
        <w:rPr>
          <w:rFonts w:cstheme="minorHAnsi"/>
          <w:sz w:val="20"/>
          <w:szCs w:val="20"/>
        </w:rPr>
        <w:t xml:space="preserve"> committed</w:t>
      </w:r>
      <w:r w:rsidR="00FE6C74">
        <w:rPr>
          <w:rFonts w:cstheme="minorHAnsi"/>
          <w:sz w:val="20"/>
          <w:szCs w:val="20"/>
        </w:rPr>
        <w:t xml:space="preserve"> </w:t>
      </w:r>
      <w:r>
        <w:rPr>
          <w:rFonts w:cstheme="minorHAnsi"/>
          <w:sz w:val="20"/>
          <w:szCs w:val="20"/>
        </w:rPr>
        <w:t xml:space="preserve">to minimize procurement lead times and maintain stable prices for its </w:t>
      </w:r>
      <w:r w:rsidR="00734683">
        <w:rPr>
          <w:rFonts w:cstheme="minorHAnsi"/>
          <w:sz w:val="20"/>
          <w:szCs w:val="20"/>
        </w:rPr>
        <w:t>customers</w:t>
      </w:r>
      <w:r w:rsidR="006F5B93">
        <w:rPr>
          <w:rFonts w:cstheme="minorHAnsi"/>
          <w:sz w:val="20"/>
          <w:szCs w:val="20"/>
        </w:rPr>
        <w:t xml:space="preserve"> in any given situation.</w:t>
      </w:r>
      <w:r w:rsidR="00734683">
        <w:rPr>
          <w:rFonts w:cstheme="minorHAnsi"/>
          <w:sz w:val="20"/>
          <w:szCs w:val="20"/>
        </w:rPr>
        <w:t xml:space="preserve"> </w:t>
      </w:r>
    </w:p>
    <w:p w14:paraId="6FA857E9" w14:textId="284175BD" w:rsidR="008C22AD" w:rsidRDefault="008C22AD" w:rsidP="0079164C">
      <w:pPr>
        <w:spacing w:after="0" w:line="240" w:lineRule="auto"/>
        <w:rPr>
          <w:rFonts w:cstheme="minorHAnsi"/>
          <w:sz w:val="20"/>
          <w:szCs w:val="20"/>
        </w:rPr>
      </w:pPr>
    </w:p>
    <w:p w14:paraId="4DDBEAC2" w14:textId="77777777" w:rsidR="008C22AD" w:rsidRPr="00260030" w:rsidRDefault="008C22AD" w:rsidP="008C22AD">
      <w:pPr>
        <w:spacing w:after="0" w:line="240" w:lineRule="auto"/>
        <w:rPr>
          <w:rFonts w:cstheme="minorHAnsi"/>
          <w:i/>
          <w:sz w:val="20"/>
          <w:szCs w:val="20"/>
        </w:rPr>
      </w:pPr>
      <w:r w:rsidRPr="00260030">
        <w:rPr>
          <w:rFonts w:cstheme="minorHAnsi"/>
          <w:i/>
          <w:sz w:val="20"/>
          <w:szCs w:val="20"/>
        </w:rPr>
        <w:t>Logistics</w:t>
      </w:r>
    </w:p>
    <w:p w14:paraId="08CA0566" w14:textId="77777777" w:rsidR="008C22AD" w:rsidRPr="00260030" w:rsidRDefault="008C22AD" w:rsidP="008C22AD">
      <w:pPr>
        <w:spacing w:after="0" w:line="240" w:lineRule="auto"/>
        <w:rPr>
          <w:rFonts w:cstheme="minorHAnsi"/>
          <w:i/>
          <w:sz w:val="20"/>
          <w:szCs w:val="20"/>
        </w:rPr>
      </w:pPr>
    </w:p>
    <w:p w14:paraId="63770C21" w14:textId="78249967" w:rsidR="0086564C" w:rsidRDefault="008C22AD" w:rsidP="008C22AD">
      <w:pPr>
        <w:spacing w:line="240" w:lineRule="auto"/>
        <w:rPr>
          <w:rFonts w:cstheme="minorHAnsi"/>
          <w:sz w:val="20"/>
          <w:szCs w:val="20"/>
        </w:rPr>
      </w:pPr>
      <w:r>
        <w:rPr>
          <w:rFonts w:cstheme="minorHAnsi"/>
          <w:sz w:val="20"/>
          <w:szCs w:val="20"/>
        </w:rPr>
        <w:t xml:space="preserve">We may proudly state that through our highly efficient in-house logistics team, the organisation is able to strictly </w:t>
      </w:r>
      <w:r w:rsidR="00FE6C74">
        <w:rPr>
          <w:rFonts w:cstheme="minorHAnsi"/>
          <w:sz w:val="20"/>
          <w:szCs w:val="20"/>
        </w:rPr>
        <w:t>comply to</w:t>
      </w:r>
      <w:r>
        <w:rPr>
          <w:rFonts w:cstheme="minorHAnsi"/>
          <w:sz w:val="20"/>
          <w:szCs w:val="20"/>
        </w:rPr>
        <w:t xml:space="preserve"> our customers’ expectations of delivering products anytime, anywher</w:t>
      </w:r>
      <w:r w:rsidR="006A20F7">
        <w:rPr>
          <w:rFonts w:cstheme="minorHAnsi"/>
          <w:sz w:val="20"/>
          <w:szCs w:val="20"/>
        </w:rPr>
        <w:t>e</w:t>
      </w:r>
      <w:r w:rsidR="006F5B93">
        <w:rPr>
          <w:rFonts w:cstheme="minorHAnsi"/>
          <w:sz w:val="20"/>
          <w:szCs w:val="20"/>
        </w:rPr>
        <w:t>.</w:t>
      </w:r>
    </w:p>
    <w:p w14:paraId="0212F93F" w14:textId="25BC9083" w:rsidR="002B11DA" w:rsidRPr="008C22AD" w:rsidRDefault="002B11DA" w:rsidP="008C22AD">
      <w:pPr>
        <w:spacing w:line="240" w:lineRule="auto"/>
        <w:rPr>
          <w:rFonts w:cstheme="minorHAnsi"/>
          <w:b/>
          <w:sz w:val="20"/>
          <w:szCs w:val="20"/>
        </w:rPr>
      </w:pPr>
      <w:r>
        <w:rPr>
          <w:rFonts w:cstheme="minorHAnsi"/>
          <w:sz w:val="20"/>
          <w:szCs w:val="20"/>
        </w:rPr>
        <w:t>Our endeavour is to provide the most seamless supply chain experience.</w:t>
      </w:r>
    </w:p>
    <w:p w14:paraId="627875AB" w14:textId="5F492572" w:rsidR="005B32D7" w:rsidRPr="00260030" w:rsidRDefault="005B32D7" w:rsidP="0079164C">
      <w:pPr>
        <w:spacing w:after="0" w:line="240" w:lineRule="auto"/>
        <w:rPr>
          <w:rFonts w:cstheme="minorHAnsi"/>
          <w:i/>
          <w:sz w:val="20"/>
          <w:szCs w:val="20"/>
        </w:rPr>
      </w:pPr>
      <w:r w:rsidRPr="00260030">
        <w:rPr>
          <w:rFonts w:cstheme="minorHAnsi"/>
          <w:i/>
          <w:sz w:val="20"/>
          <w:szCs w:val="20"/>
        </w:rPr>
        <w:t>Distribution (FTWZ)</w:t>
      </w:r>
    </w:p>
    <w:p w14:paraId="4247097F" w14:textId="77777777" w:rsidR="00455190" w:rsidRPr="00260030" w:rsidRDefault="00455190" w:rsidP="0079164C">
      <w:pPr>
        <w:spacing w:after="0" w:line="240" w:lineRule="auto"/>
        <w:rPr>
          <w:rFonts w:cstheme="minorHAnsi"/>
          <w:i/>
          <w:sz w:val="20"/>
          <w:szCs w:val="20"/>
        </w:rPr>
      </w:pPr>
    </w:p>
    <w:p w14:paraId="63BD74CF" w14:textId="47EAE0B9" w:rsidR="00455190" w:rsidRPr="00260030" w:rsidRDefault="00FE6C74" w:rsidP="0079164C">
      <w:pPr>
        <w:spacing w:after="0" w:line="240" w:lineRule="auto"/>
        <w:rPr>
          <w:rFonts w:cstheme="minorHAnsi"/>
          <w:sz w:val="20"/>
          <w:szCs w:val="20"/>
        </w:rPr>
      </w:pPr>
      <w:r>
        <w:rPr>
          <w:rFonts w:cstheme="minorHAnsi"/>
          <w:sz w:val="20"/>
          <w:szCs w:val="20"/>
        </w:rPr>
        <w:t>Our distribution centre in FTWZ, Mumbai helps</w:t>
      </w:r>
      <w:r w:rsidR="00F73862" w:rsidRPr="00260030">
        <w:rPr>
          <w:rFonts w:cstheme="minorHAnsi"/>
          <w:sz w:val="20"/>
          <w:szCs w:val="20"/>
        </w:rPr>
        <w:t xml:space="preserve"> </w:t>
      </w:r>
      <w:r>
        <w:rPr>
          <w:rFonts w:cstheme="minorHAnsi"/>
          <w:sz w:val="20"/>
          <w:szCs w:val="20"/>
        </w:rPr>
        <w:t xml:space="preserve">customers </w:t>
      </w:r>
      <w:r w:rsidR="00F73862" w:rsidRPr="00260030">
        <w:rPr>
          <w:rFonts w:cstheme="minorHAnsi"/>
          <w:sz w:val="20"/>
          <w:szCs w:val="20"/>
        </w:rPr>
        <w:t xml:space="preserve">reduce </w:t>
      </w:r>
      <w:r w:rsidR="00756441" w:rsidRPr="00260030">
        <w:rPr>
          <w:rFonts w:cstheme="minorHAnsi"/>
          <w:sz w:val="20"/>
          <w:szCs w:val="20"/>
        </w:rPr>
        <w:t xml:space="preserve">lengthy </w:t>
      </w:r>
      <w:r w:rsidR="00F73862" w:rsidRPr="00260030">
        <w:rPr>
          <w:rFonts w:cstheme="minorHAnsi"/>
          <w:sz w:val="20"/>
          <w:szCs w:val="20"/>
        </w:rPr>
        <w:t xml:space="preserve">procurement lead times, minimize </w:t>
      </w:r>
      <w:r w:rsidR="00756441" w:rsidRPr="00260030">
        <w:rPr>
          <w:rFonts w:cstheme="minorHAnsi"/>
          <w:sz w:val="20"/>
          <w:szCs w:val="20"/>
        </w:rPr>
        <w:t xml:space="preserve">unforeseen </w:t>
      </w:r>
      <w:r w:rsidR="00F73862" w:rsidRPr="00260030">
        <w:rPr>
          <w:rFonts w:cstheme="minorHAnsi"/>
          <w:sz w:val="20"/>
          <w:szCs w:val="20"/>
        </w:rPr>
        <w:t>logistical disruptions, reduce</w:t>
      </w:r>
      <w:r>
        <w:rPr>
          <w:rFonts w:cstheme="minorHAnsi"/>
          <w:sz w:val="20"/>
          <w:szCs w:val="20"/>
        </w:rPr>
        <w:t xml:space="preserve"> </w:t>
      </w:r>
      <w:r w:rsidR="00F73862" w:rsidRPr="00260030">
        <w:rPr>
          <w:rFonts w:cstheme="minorHAnsi"/>
          <w:sz w:val="20"/>
          <w:szCs w:val="20"/>
        </w:rPr>
        <w:t>overall cost of procurement</w:t>
      </w:r>
      <w:r w:rsidR="002B11DA">
        <w:rPr>
          <w:rFonts w:cstheme="minorHAnsi"/>
          <w:sz w:val="20"/>
          <w:szCs w:val="20"/>
        </w:rPr>
        <w:t xml:space="preserve"> and</w:t>
      </w:r>
      <w:r w:rsidR="00F73862" w:rsidRPr="00260030">
        <w:rPr>
          <w:rFonts w:cstheme="minorHAnsi"/>
          <w:sz w:val="20"/>
          <w:szCs w:val="20"/>
        </w:rPr>
        <w:t xml:space="preserve"> </w:t>
      </w:r>
      <w:r>
        <w:rPr>
          <w:rFonts w:cstheme="minorHAnsi"/>
          <w:sz w:val="20"/>
          <w:szCs w:val="20"/>
        </w:rPr>
        <w:t>diminish</w:t>
      </w:r>
      <w:r w:rsidR="00F73862" w:rsidRPr="00260030">
        <w:rPr>
          <w:rFonts w:cstheme="minorHAnsi"/>
          <w:sz w:val="20"/>
          <w:szCs w:val="20"/>
        </w:rPr>
        <w:t xml:space="preserve"> cash flow burde</w:t>
      </w:r>
      <w:r w:rsidR="00C17AA2">
        <w:rPr>
          <w:rFonts w:cstheme="minorHAnsi"/>
          <w:sz w:val="20"/>
          <w:szCs w:val="20"/>
        </w:rPr>
        <w:t>n with a final</w:t>
      </w:r>
      <w:r w:rsidR="002B11DA">
        <w:rPr>
          <w:rFonts w:cstheme="minorHAnsi"/>
          <w:sz w:val="20"/>
          <w:szCs w:val="20"/>
        </w:rPr>
        <w:t xml:space="preserve"> objective </w:t>
      </w:r>
      <w:r w:rsidR="00C17AA2">
        <w:rPr>
          <w:rFonts w:cstheme="minorHAnsi"/>
          <w:sz w:val="20"/>
          <w:szCs w:val="20"/>
        </w:rPr>
        <w:t>of</w:t>
      </w:r>
      <w:r w:rsidR="00756441" w:rsidRPr="00260030">
        <w:rPr>
          <w:rFonts w:cstheme="minorHAnsi"/>
          <w:sz w:val="20"/>
          <w:szCs w:val="20"/>
        </w:rPr>
        <w:t xml:space="preserve"> simplify</w:t>
      </w:r>
      <w:r w:rsidR="00C17AA2">
        <w:rPr>
          <w:rFonts w:cstheme="minorHAnsi"/>
          <w:sz w:val="20"/>
          <w:szCs w:val="20"/>
        </w:rPr>
        <w:t>ing</w:t>
      </w:r>
      <w:r w:rsidR="00756441" w:rsidRPr="00260030">
        <w:rPr>
          <w:rFonts w:cstheme="minorHAnsi"/>
          <w:sz w:val="20"/>
          <w:szCs w:val="20"/>
        </w:rPr>
        <w:t xml:space="preserve"> the supply chain. </w:t>
      </w:r>
    </w:p>
    <w:p w14:paraId="20363359" w14:textId="77777777" w:rsidR="00756441" w:rsidRPr="00260030" w:rsidRDefault="00756441" w:rsidP="0079164C">
      <w:pPr>
        <w:spacing w:after="0" w:line="240" w:lineRule="auto"/>
        <w:rPr>
          <w:rFonts w:cstheme="minorHAnsi"/>
          <w:sz w:val="20"/>
          <w:szCs w:val="20"/>
        </w:rPr>
      </w:pPr>
    </w:p>
    <w:p w14:paraId="78E8DCE2" w14:textId="77777777" w:rsidR="005B32D7" w:rsidRPr="00260030" w:rsidRDefault="005B32D7" w:rsidP="0079164C">
      <w:pPr>
        <w:spacing w:line="240" w:lineRule="auto"/>
        <w:rPr>
          <w:rFonts w:cstheme="minorHAnsi"/>
          <w:b/>
          <w:sz w:val="20"/>
          <w:szCs w:val="20"/>
        </w:rPr>
      </w:pPr>
      <w:r w:rsidRPr="00260030">
        <w:rPr>
          <w:rFonts w:cstheme="minorHAnsi"/>
          <w:b/>
          <w:sz w:val="20"/>
          <w:szCs w:val="20"/>
        </w:rPr>
        <w:t xml:space="preserve">INDIA </w:t>
      </w:r>
    </w:p>
    <w:p w14:paraId="186EB33B" w14:textId="5362C89A" w:rsidR="005B32D7" w:rsidRPr="00260030" w:rsidRDefault="005B32D7" w:rsidP="0079164C">
      <w:pPr>
        <w:spacing w:line="240" w:lineRule="auto"/>
        <w:rPr>
          <w:rFonts w:cstheme="minorHAnsi"/>
          <w:i/>
          <w:sz w:val="20"/>
          <w:szCs w:val="20"/>
        </w:rPr>
      </w:pPr>
      <w:r w:rsidRPr="00260030">
        <w:rPr>
          <w:rFonts w:cstheme="minorHAnsi"/>
          <w:i/>
          <w:sz w:val="20"/>
          <w:szCs w:val="20"/>
        </w:rPr>
        <w:t>AP</w:t>
      </w:r>
      <w:r w:rsidR="00053A9A">
        <w:rPr>
          <w:rFonts w:cstheme="minorHAnsi"/>
          <w:i/>
          <w:sz w:val="20"/>
          <w:szCs w:val="20"/>
        </w:rPr>
        <w:t>I</w:t>
      </w:r>
    </w:p>
    <w:p w14:paraId="6B270B7B" w14:textId="29C3D0D3" w:rsidR="00053A9A" w:rsidRDefault="009F045B" w:rsidP="00AE0919">
      <w:pPr>
        <w:spacing w:after="160" w:line="240" w:lineRule="auto"/>
        <w:rPr>
          <w:rFonts w:cstheme="minorHAnsi"/>
          <w:sz w:val="20"/>
          <w:szCs w:val="20"/>
        </w:rPr>
      </w:pPr>
      <w:r>
        <w:rPr>
          <w:rFonts w:cstheme="minorHAnsi"/>
          <w:sz w:val="20"/>
          <w:szCs w:val="20"/>
        </w:rPr>
        <w:t>Over the last 20 years, the</w:t>
      </w:r>
      <w:r w:rsidR="007E1D7B">
        <w:rPr>
          <w:rFonts w:cstheme="minorHAnsi"/>
          <w:sz w:val="20"/>
          <w:szCs w:val="20"/>
        </w:rPr>
        <w:t xml:space="preserve"> API sales division</w:t>
      </w:r>
      <w:r>
        <w:rPr>
          <w:rFonts w:cstheme="minorHAnsi"/>
          <w:sz w:val="20"/>
          <w:szCs w:val="20"/>
        </w:rPr>
        <w:t xml:space="preserve"> has successfully developed one of the most extensive customer bases incorporating the leading Indian formulation manufacturers into our portfolio. </w:t>
      </w:r>
    </w:p>
    <w:p w14:paraId="7278316E" w14:textId="67FC98C4" w:rsidR="009F045B" w:rsidRDefault="009F045B" w:rsidP="00AE0919">
      <w:pPr>
        <w:spacing w:after="160" w:line="240" w:lineRule="auto"/>
        <w:rPr>
          <w:rFonts w:cstheme="minorHAnsi"/>
          <w:sz w:val="20"/>
          <w:szCs w:val="20"/>
        </w:rPr>
      </w:pPr>
      <w:r>
        <w:rPr>
          <w:rFonts w:cstheme="minorHAnsi"/>
          <w:sz w:val="20"/>
          <w:szCs w:val="20"/>
        </w:rPr>
        <w:t>Our expertise in supplying APIs of Chinese origin which meet the quality and price expectations of our customers is the major driving force that has helped build our leadership position in the Indian bulk drug industry.</w:t>
      </w:r>
    </w:p>
    <w:p w14:paraId="2F733557" w14:textId="6833A04B" w:rsidR="00B51C60" w:rsidRDefault="002B11DA" w:rsidP="00AE0919">
      <w:pPr>
        <w:spacing w:after="160" w:line="240" w:lineRule="auto"/>
        <w:rPr>
          <w:rFonts w:eastAsia="Times New Roman" w:cstheme="minorHAnsi"/>
          <w:color w:val="202124"/>
          <w:sz w:val="20"/>
          <w:szCs w:val="20"/>
          <w:lang w:eastAsia="en-IN"/>
        </w:rPr>
      </w:pPr>
      <w:r>
        <w:rPr>
          <w:rFonts w:eastAsia="Times New Roman" w:cstheme="minorHAnsi"/>
          <w:color w:val="202124"/>
          <w:sz w:val="20"/>
          <w:szCs w:val="20"/>
          <w:lang w:eastAsia="en-IN"/>
        </w:rPr>
        <w:t xml:space="preserve">SHAH TC is reputed in </w:t>
      </w:r>
      <w:r w:rsidR="00B51C60">
        <w:rPr>
          <w:rFonts w:eastAsia="Times New Roman" w:cstheme="minorHAnsi"/>
          <w:color w:val="202124"/>
          <w:sz w:val="20"/>
          <w:szCs w:val="20"/>
          <w:lang w:eastAsia="en-IN"/>
        </w:rPr>
        <w:t xml:space="preserve">providing our customers with the best in-class service. </w:t>
      </w:r>
    </w:p>
    <w:p w14:paraId="0F6DB092" w14:textId="293A6BC9" w:rsidR="00FE6C74" w:rsidRDefault="00C17AA2" w:rsidP="00C17AA2">
      <w:pPr>
        <w:spacing w:after="160" w:line="240" w:lineRule="auto"/>
        <w:rPr>
          <w:rFonts w:eastAsia="Times New Roman" w:cstheme="minorHAnsi"/>
          <w:i/>
          <w:iCs/>
          <w:color w:val="202124"/>
          <w:sz w:val="20"/>
          <w:szCs w:val="20"/>
          <w:lang w:eastAsia="en-IN"/>
        </w:rPr>
      </w:pPr>
      <w:r w:rsidRPr="00C17AA2">
        <w:rPr>
          <w:rFonts w:eastAsia="Times New Roman" w:cstheme="minorHAnsi"/>
          <w:i/>
          <w:iCs/>
          <w:color w:val="202124"/>
          <w:sz w:val="20"/>
          <w:szCs w:val="20"/>
          <w:lang w:eastAsia="en-IN"/>
        </w:rPr>
        <w:t>DOWNLOAD OUR PRODUCT CATALOGUE</w:t>
      </w:r>
    </w:p>
    <w:p w14:paraId="4145CBA5" w14:textId="77777777" w:rsidR="00C17AA2" w:rsidRPr="00C17AA2" w:rsidRDefault="00C17AA2" w:rsidP="00C17AA2">
      <w:pPr>
        <w:spacing w:after="160" w:line="240" w:lineRule="auto"/>
        <w:rPr>
          <w:rFonts w:eastAsia="Times New Roman" w:cstheme="minorHAnsi"/>
          <w:i/>
          <w:iCs/>
          <w:color w:val="202124"/>
          <w:sz w:val="20"/>
          <w:szCs w:val="20"/>
          <w:lang w:eastAsia="en-IN"/>
        </w:rPr>
      </w:pPr>
    </w:p>
    <w:p w14:paraId="19AA73AA" w14:textId="530F5CF3" w:rsidR="006830D3" w:rsidRPr="00AC1F10" w:rsidRDefault="006830D3" w:rsidP="0079164C">
      <w:pPr>
        <w:spacing w:line="240" w:lineRule="auto"/>
        <w:rPr>
          <w:rFonts w:cstheme="minorHAnsi"/>
          <w:i/>
          <w:sz w:val="20"/>
          <w:szCs w:val="20"/>
          <w:highlight w:val="yellow"/>
        </w:rPr>
      </w:pPr>
      <w:r w:rsidRPr="00AC1F10">
        <w:rPr>
          <w:rFonts w:cstheme="minorHAnsi"/>
          <w:i/>
          <w:sz w:val="20"/>
          <w:szCs w:val="20"/>
          <w:highlight w:val="yellow"/>
        </w:rPr>
        <w:t>Food Ingredients (Sales)</w:t>
      </w:r>
    </w:p>
    <w:p w14:paraId="3B240A90" w14:textId="77777777" w:rsidR="006830D3" w:rsidRPr="00260030" w:rsidRDefault="006830D3" w:rsidP="0079164C">
      <w:pPr>
        <w:spacing w:line="240" w:lineRule="auto"/>
        <w:rPr>
          <w:rFonts w:cstheme="minorHAnsi"/>
          <w:sz w:val="20"/>
          <w:szCs w:val="20"/>
        </w:rPr>
      </w:pPr>
      <w:r w:rsidRPr="00AC1F10">
        <w:rPr>
          <w:rFonts w:cstheme="minorHAnsi"/>
          <w:sz w:val="20"/>
          <w:szCs w:val="20"/>
          <w:highlight w:val="yellow"/>
        </w:rPr>
        <w:t>MEHUL SHAH……………………</w:t>
      </w:r>
    </w:p>
    <w:p w14:paraId="24EB944E" w14:textId="74DAFE76" w:rsidR="00AC5734" w:rsidRDefault="006830D3" w:rsidP="00AC5734">
      <w:pPr>
        <w:spacing w:line="240" w:lineRule="auto"/>
        <w:rPr>
          <w:rFonts w:cstheme="minorHAnsi"/>
          <w:i/>
          <w:sz w:val="20"/>
          <w:szCs w:val="20"/>
        </w:rPr>
      </w:pPr>
      <w:r w:rsidRPr="00260030">
        <w:rPr>
          <w:rFonts w:cstheme="minorHAnsi"/>
          <w:i/>
          <w:sz w:val="20"/>
          <w:szCs w:val="20"/>
        </w:rPr>
        <w:t xml:space="preserve">Intermediates </w:t>
      </w:r>
      <w:r w:rsidR="00B51C60">
        <w:rPr>
          <w:rFonts w:cstheme="minorHAnsi"/>
          <w:i/>
          <w:sz w:val="20"/>
          <w:szCs w:val="20"/>
        </w:rPr>
        <w:t>and Solvent</w:t>
      </w:r>
    </w:p>
    <w:p w14:paraId="6AB94666" w14:textId="342E0345" w:rsidR="00AC5734" w:rsidRPr="00AC5734" w:rsidRDefault="00F838C6" w:rsidP="00AC5734">
      <w:pPr>
        <w:spacing w:line="240" w:lineRule="auto"/>
        <w:rPr>
          <w:rFonts w:cstheme="minorHAnsi"/>
          <w:i/>
          <w:sz w:val="20"/>
          <w:szCs w:val="20"/>
        </w:rPr>
      </w:pPr>
      <w:r>
        <w:rPr>
          <w:rFonts w:eastAsia="Times New Roman" w:cstheme="minorHAnsi"/>
          <w:color w:val="222222"/>
          <w:sz w:val="20"/>
          <w:szCs w:val="20"/>
          <w:lang w:eastAsia="en-IN"/>
        </w:rPr>
        <w:t>T</w:t>
      </w:r>
      <w:r w:rsidR="00AC5734" w:rsidRPr="00260030">
        <w:rPr>
          <w:rFonts w:eastAsia="Times New Roman" w:cstheme="minorHAnsi"/>
          <w:color w:val="222222"/>
          <w:sz w:val="20"/>
          <w:szCs w:val="20"/>
          <w:lang w:eastAsia="en-IN"/>
        </w:rPr>
        <w:t>h</w:t>
      </w:r>
      <w:r w:rsidR="00B51C60">
        <w:rPr>
          <w:rFonts w:eastAsia="Times New Roman" w:cstheme="minorHAnsi"/>
          <w:color w:val="222222"/>
          <w:sz w:val="20"/>
          <w:szCs w:val="20"/>
          <w:lang w:eastAsia="en-IN"/>
        </w:rPr>
        <w:t>e i</w:t>
      </w:r>
      <w:r w:rsidR="00AC5734" w:rsidRPr="00260030">
        <w:rPr>
          <w:rFonts w:eastAsia="Times New Roman" w:cstheme="minorHAnsi"/>
          <w:color w:val="222222"/>
          <w:sz w:val="20"/>
          <w:szCs w:val="20"/>
          <w:lang w:eastAsia="en-IN"/>
        </w:rPr>
        <w:t>ntermediate</w:t>
      </w:r>
      <w:r w:rsidR="00B51C60">
        <w:rPr>
          <w:rFonts w:eastAsia="Times New Roman" w:cstheme="minorHAnsi"/>
          <w:color w:val="222222"/>
          <w:sz w:val="20"/>
          <w:szCs w:val="20"/>
          <w:lang w:eastAsia="en-IN"/>
        </w:rPr>
        <w:t>s and solvents d</w:t>
      </w:r>
      <w:r w:rsidR="00AC5734" w:rsidRPr="00260030">
        <w:rPr>
          <w:rFonts w:eastAsia="Times New Roman" w:cstheme="minorHAnsi"/>
          <w:color w:val="222222"/>
          <w:sz w:val="20"/>
          <w:szCs w:val="20"/>
          <w:lang w:eastAsia="en-IN"/>
        </w:rPr>
        <w:t xml:space="preserve">ivision </w:t>
      </w:r>
      <w:r w:rsidR="00D717CF" w:rsidRPr="00260030">
        <w:rPr>
          <w:rFonts w:eastAsia="Times New Roman" w:cstheme="minorHAnsi"/>
          <w:color w:val="222222"/>
          <w:sz w:val="20"/>
          <w:szCs w:val="20"/>
          <w:lang w:eastAsia="en-IN"/>
        </w:rPr>
        <w:t>aim</w:t>
      </w:r>
      <w:r>
        <w:rPr>
          <w:rFonts w:eastAsia="Times New Roman" w:cstheme="minorHAnsi"/>
          <w:color w:val="222222"/>
          <w:sz w:val="20"/>
          <w:szCs w:val="20"/>
          <w:lang w:eastAsia="en-IN"/>
        </w:rPr>
        <w:t>s</w:t>
      </w:r>
      <w:r w:rsidR="00AC5734" w:rsidRPr="00260030">
        <w:rPr>
          <w:rFonts w:eastAsia="Times New Roman" w:cstheme="minorHAnsi"/>
          <w:color w:val="222222"/>
          <w:sz w:val="20"/>
          <w:szCs w:val="20"/>
          <w:lang w:eastAsia="en-IN"/>
        </w:rPr>
        <w:t xml:space="preserve"> to create a footmark by offering</w:t>
      </w:r>
      <w:r w:rsidR="00B51C60">
        <w:rPr>
          <w:rFonts w:eastAsia="Times New Roman" w:cstheme="minorHAnsi"/>
          <w:color w:val="222222"/>
          <w:sz w:val="20"/>
          <w:szCs w:val="20"/>
          <w:lang w:eastAsia="en-IN"/>
        </w:rPr>
        <w:t xml:space="preserve"> </w:t>
      </w:r>
      <w:r>
        <w:rPr>
          <w:rFonts w:eastAsia="Times New Roman" w:cstheme="minorHAnsi"/>
          <w:color w:val="222222"/>
          <w:sz w:val="20"/>
          <w:szCs w:val="20"/>
          <w:lang w:eastAsia="en-IN"/>
        </w:rPr>
        <w:t xml:space="preserve">products that are </w:t>
      </w:r>
      <w:r w:rsidR="00B51C60">
        <w:rPr>
          <w:rFonts w:eastAsia="Times New Roman" w:cstheme="minorHAnsi"/>
          <w:color w:val="222222"/>
          <w:sz w:val="20"/>
          <w:szCs w:val="20"/>
          <w:lang w:eastAsia="en-IN"/>
        </w:rPr>
        <w:t>quality compliant</w:t>
      </w:r>
      <w:r>
        <w:rPr>
          <w:rFonts w:eastAsia="Times New Roman" w:cstheme="minorHAnsi"/>
          <w:color w:val="222222"/>
          <w:sz w:val="20"/>
          <w:szCs w:val="20"/>
          <w:lang w:eastAsia="en-IN"/>
        </w:rPr>
        <w:t xml:space="preserve"> and </w:t>
      </w:r>
      <w:r w:rsidR="00AC5734" w:rsidRPr="00260030">
        <w:rPr>
          <w:rFonts w:eastAsia="Times New Roman" w:cstheme="minorHAnsi"/>
          <w:color w:val="222222"/>
          <w:sz w:val="20"/>
          <w:szCs w:val="20"/>
          <w:lang w:eastAsia="en-IN"/>
        </w:rPr>
        <w:t>competitive</w:t>
      </w:r>
      <w:r>
        <w:rPr>
          <w:rFonts w:eastAsia="Times New Roman" w:cstheme="minorHAnsi"/>
          <w:color w:val="222222"/>
          <w:sz w:val="20"/>
          <w:szCs w:val="20"/>
          <w:lang w:eastAsia="en-IN"/>
        </w:rPr>
        <w:t>ly</w:t>
      </w:r>
      <w:r w:rsidR="00AC5734" w:rsidRPr="00260030">
        <w:rPr>
          <w:rFonts w:eastAsia="Times New Roman" w:cstheme="minorHAnsi"/>
          <w:color w:val="222222"/>
          <w:sz w:val="20"/>
          <w:szCs w:val="20"/>
          <w:lang w:eastAsia="en-IN"/>
        </w:rPr>
        <w:t xml:space="preserve"> pric</w:t>
      </w:r>
      <w:r>
        <w:rPr>
          <w:rFonts w:eastAsia="Times New Roman" w:cstheme="minorHAnsi"/>
          <w:color w:val="222222"/>
          <w:sz w:val="20"/>
          <w:szCs w:val="20"/>
          <w:lang w:eastAsia="en-IN"/>
        </w:rPr>
        <w:t>ed with</w:t>
      </w:r>
      <w:r w:rsidR="00AC5734" w:rsidRPr="00260030">
        <w:rPr>
          <w:rFonts w:eastAsia="Times New Roman" w:cstheme="minorHAnsi"/>
          <w:color w:val="222222"/>
          <w:sz w:val="20"/>
          <w:szCs w:val="20"/>
          <w:lang w:eastAsia="en-IN"/>
        </w:rPr>
        <w:t xml:space="preserve"> assured </w:t>
      </w:r>
      <w:r w:rsidR="00B51C60">
        <w:rPr>
          <w:rFonts w:eastAsia="Times New Roman" w:cstheme="minorHAnsi"/>
          <w:color w:val="222222"/>
          <w:sz w:val="20"/>
          <w:szCs w:val="20"/>
          <w:lang w:eastAsia="en-IN"/>
        </w:rPr>
        <w:t xml:space="preserve">timely </w:t>
      </w:r>
      <w:r w:rsidR="00AC5734" w:rsidRPr="00260030">
        <w:rPr>
          <w:rFonts w:eastAsia="Times New Roman" w:cstheme="minorHAnsi"/>
          <w:color w:val="222222"/>
          <w:sz w:val="20"/>
          <w:szCs w:val="20"/>
          <w:lang w:eastAsia="en-IN"/>
        </w:rPr>
        <w:t>deliveries</w:t>
      </w:r>
      <w:r>
        <w:rPr>
          <w:rFonts w:eastAsia="Times New Roman" w:cstheme="minorHAnsi"/>
          <w:color w:val="222222"/>
          <w:sz w:val="20"/>
          <w:szCs w:val="20"/>
          <w:lang w:eastAsia="en-IN"/>
        </w:rPr>
        <w:t>.</w:t>
      </w:r>
    </w:p>
    <w:p w14:paraId="6C000F2D" w14:textId="1AEC7B09" w:rsidR="005164A8" w:rsidRDefault="00F838C6" w:rsidP="00C17AA2">
      <w:pPr>
        <w:shd w:val="clear" w:color="auto" w:fill="FFFFFF"/>
        <w:spacing w:after="0" w:line="240" w:lineRule="auto"/>
        <w:rPr>
          <w:rFonts w:cstheme="minorHAnsi"/>
          <w:b/>
          <w:sz w:val="20"/>
          <w:szCs w:val="20"/>
        </w:rPr>
      </w:pPr>
      <w:r>
        <w:rPr>
          <w:rFonts w:eastAsia="Times New Roman" w:cstheme="minorHAnsi"/>
          <w:color w:val="222222"/>
          <w:sz w:val="20"/>
          <w:szCs w:val="20"/>
          <w:lang w:eastAsia="en-IN"/>
        </w:rPr>
        <w:t>O</w:t>
      </w:r>
      <w:r w:rsidR="00AC5734" w:rsidRPr="00260030">
        <w:rPr>
          <w:rFonts w:eastAsia="Times New Roman" w:cstheme="minorHAnsi"/>
          <w:color w:val="222222"/>
          <w:sz w:val="20"/>
          <w:szCs w:val="20"/>
          <w:lang w:eastAsia="en-IN"/>
        </w:rPr>
        <w:t xml:space="preserve">ur specialised teams in Delhi, Hyderabad and China </w:t>
      </w:r>
      <w:r w:rsidR="00D717CF">
        <w:rPr>
          <w:rFonts w:eastAsia="Times New Roman" w:cstheme="minorHAnsi"/>
          <w:color w:val="222222"/>
          <w:sz w:val="20"/>
          <w:szCs w:val="20"/>
          <w:lang w:eastAsia="en-IN"/>
        </w:rPr>
        <w:t>assure</w:t>
      </w:r>
      <w:r w:rsidR="00AC5734" w:rsidRPr="00260030">
        <w:rPr>
          <w:rFonts w:eastAsia="Times New Roman" w:cstheme="minorHAnsi"/>
          <w:color w:val="222222"/>
          <w:sz w:val="20"/>
          <w:szCs w:val="20"/>
          <w:lang w:eastAsia="en-IN"/>
        </w:rPr>
        <w:t xml:space="preserve"> our c</w:t>
      </w:r>
      <w:r w:rsidR="00D717CF">
        <w:rPr>
          <w:rFonts w:eastAsia="Times New Roman" w:cstheme="minorHAnsi"/>
          <w:color w:val="222222"/>
          <w:sz w:val="20"/>
          <w:szCs w:val="20"/>
          <w:lang w:eastAsia="en-IN"/>
        </w:rPr>
        <w:t xml:space="preserve">ustomers </w:t>
      </w:r>
      <w:r>
        <w:rPr>
          <w:rFonts w:eastAsia="Times New Roman" w:cstheme="minorHAnsi"/>
          <w:color w:val="222222"/>
          <w:sz w:val="20"/>
          <w:szCs w:val="20"/>
          <w:lang w:eastAsia="en-IN"/>
        </w:rPr>
        <w:t>impeccable</w:t>
      </w:r>
      <w:r w:rsidR="00AC5734" w:rsidRPr="00260030">
        <w:rPr>
          <w:rFonts w:eastAsia="Times New Roman" w:cstheme="minorHAnsi"/>
          <w:color w:val="222222"/>
          <w:sz w:val="20"/>
          <w:szCs w:val="20"/>
          <w:lang w:eastAsia="en-IN"/>
        </w:rPr>
        <w:t xml:space="preserve"> services by sourcing </w:t>
      </w:r>
      <w:r>
        <w:rPr>
          <w:rFonts w:eastAsia="Times New Roman" w:cstheme="minorHAnsi"/>
          <w:color w:val="222222"/>
          <w:sz w:val="20"/>
          <w:szCs w:val="20"/>
          <w:lang w:eastAsia="en-IN"/>
        </w:rPr>
        <w:t>products</w:t>
      </w:r>
      <w:r w:rsidR="00AC5734" w:rsidRPr="00260030">
        <w:rPr>
          <w:rFonts w:eastAsia="Times New Roman" w:cstheme="minorHAnsi"/>
          <w:color w:val="222222"/>
          <w:sz w:val="20"/>
          <w:szCs w:val="20"/>
          <w:lang w:eastAsia="en-IN"/>
        </w:rPr>
        <w:t xml:space="preserve"> </w:t>
      </w:r>
      <w:r>
        <w:rPr>
          <w:rFonts w:eastAsia="Times New Roman" w:cstheme="minorHAnsi"/>
          <w:color w:val="222222"/>
          <w:sz w:val="20"/>
          <w:szCs w:val="20"/>
          <w:lang w:eastAsia="en-IN"/>
        </w:rPr>
        <w:t>with</w:t>
      </w:r>
      <w:r w:rsidR="00AC5734" w:rsidRPr="00260030">
        <w:rPr>
          <w:rFonts w:eastAsia="Times New Roman" w:cstheme="minorHAnsi"/>
          <w:color w:val="222222"/>
          <w:sz w:val="20"/>
          <w:szCs w:val="20"/>
          <w:lang w:eastAsia="en-IN"/>
        </w:rPr>
        <w:t xml:space="preserve"> complete technical documentation </w:t>
      </w:r>
      <w:r w:rsidR="00D717CF">
        <w:rPr>
          <w:rFonts w:eastAsia="Times New Roman" w:cstheme="minorHAnsi"/>
          <w:color w:val="222222"/>
          <w:sz w:val="20"/>
          <w:szCs w:val="20"/>
          <w:lang w:eastAsia="en-IN"/>
        </w:rPr>
        <w:t xml:space="preserve">and regulatory </w:t>
      </w:r>
      <w:r w:rsidR="00AC5734" w:rsidRPr="00260030">
        <w:rPr>
          <w:rFonts w:eastAsia="Times New Roman" w:cstheme="minorHAnsi"/>
          <w:color w:val="222222"/>
          <w:sz w:val="20"/>
          <w:szCs w:val="20"/>
          <w:lang w:eastAsia="en-IN"/>
        </w:rPr>
        <w:t>support</w:t>
      </w:r>
      <w:r w:rsidR="00D717CF">
        <w:rPr>
          <w:rFonts w:eastAsia="Times New Roman" w:cstheme="minorHAnsi"/>
          <w:color w:val="222222"/>
          <w:sz w:val="20"/>
          <w:szCs w:val="20"/>
          <w:lang w:eastAsia="en-IN"/>
        </w:rPr>
        <w:t>.</w:t>
      </w:r>
      <w:r w:rsidR="00B2774B">
        <w:rPr>
          <w:rFonts w:eastAsia="Times New Roman" w:cstheme="minorHAnsi"/>
          <w:color w:val="222222"/>
          <w:sz w:val="20"/>
          <w:szCs w:val="20"/>
          <w:lang w:eastAsia="en-IN"/>
        </w:rPr>
        <w:t xml:space="preserve"> </w:t>
      </w:r>
      <w:r w:rsidR="00AC5734" w:rsidRPr="00260030">
        <w:rPr>
          <w:rFonts w:eastAsia="Times New Roman" w:cstheme="minorHAnsi"/>
          <w:color w:val="222222"/>
          <w:sz w:val="20"/>
          <w:szCs w:val="20"/>
          <w:lang w:eastAsia="en-IN"/>
        </w:rPr>
        <w:t>All the</w:t>
      </w:r>
      <w:r>
        <w:rPr>
          <w:rFonts w:eastAsia="Times New Roman" w:cstheme="minorHAnsi"/>
          <w:color w:val="222222"/>
          <w:sz w:val="20"/>
          <w:szCs w:val="20"/>
          <w:lang w:eastAsia="en-IN"/>
        </w:rPr>
        <w:t xml:space="preserve"> supplier</w:t>
      </w:r>
      <w:r w:rsidR="00AC5734" w:rsidRPr="00260030">
        <w:rPr>
          <w:rFonts w:eastAsia="Times New Roman" w:cstheme="minorHAnsi"/>
          <w:color w:val="222222"/>
          <w:sz w:val="20"/>
          <w:szCs w:val="20"/>
          <w:lang w:eastAsia="en-IN"/>
        </w:rPr>
        <w:t xml:space="preserve"> factories are duly </w:t>
      </w:r>
      <w:r w:rsidR="00B2774B">
        <w:rPr>
          <w:rFonts w:eastAsia="Times New Roman" w:cstheme="minorHAnsi"/>
          <w:color w:val="222222"/>
          <w:sz w:val="20"/>
          <w:szCs w:val="20"/>
          <w:lang w:eastAsia="en-IN"/>
        </w:rPr>
        <w:t>audited</w:t>
      </w:r>
      <w:r w:rsidR="00AC5734" w:rsidRPr="00260030">
        <w:rPr>
          <w:rFonts w:eastAsia="Times New Roman" w:cstheme="minorHAnsi"/>
          <w:color w:val="222222"/>
          <w:sz w:val="20"/>
          <w:szCs w:val="20"/>
          <w:lang w:eastAsia="en-IN"/>
        </w:rPr>
        <w:t xml:space="preserve"> by our </w:t>
      </w:r>
      <w:r w:rsidR="00B2774B">
        <w:rPr>
          <w:rFonts w:eastAsia="Times New Roman" w:cstheme="minorHAnsi"/>
          <w:color w:val="222222"/>
          <w:sz w:val="20"/>
          <w:szCs w:val="20"/>
          <w:lang w:eastAsia="en-IN"/>
        </w:rPr>
        <w:t xml:space="preserve">technical </w:t>
      </w:r>
      <w:r w:rsidR="00AC5734" w:rsidRPr="00260030">
        <w:rPr>
          <w:rFonts w:eastAsia="Times New Roman" w:cstheme="minorHAnsi"/>
          <w:color w:val="222222"/>
          <w:sz w:val="20"/>
          <w:szCs w:val="20"/>
          <w:lang w:eastAsia="en-IN"/>
        </w:rPr>
        <w:t xml:space="preserve">team </w:t>
      </w:r>
      <w:r>
        <w:rPr>
          <w:rFonts w:eastAsia="Times New Roman" w:cstheme="minorHAnsi"/>
          <w:color w:val="222222"/>
          <w:sz w:val="20"/>
          <w:szCs w:val="20"/>
          <w:lang w:eastAsia="en-IN"/>
        </w:rPr>
        <w:t>through which we</w:t>
      </w:r>
      <w:r w:rsidR="00B2774B">
        <w:rPr>
          <w:rFonts w:eastAsia="Times New Roman" w:cstheme="minorHAnsi"/>
          <w:color w:val="222222"/>
          <w:sz w:val="20"/>
          <w:szCs w:val="20"/>
          <w:lang w:eastAsia="en-IN"/>
        </w:rPr>
        <w:t xml:space="preserve"> confidently</w:t>
      </w:r>
      <w:r w:rsidR="00AC5734" w:rsidRPr="00260030">
        <w:rPr>
          <w:rFonts w:eastAsia="Times New Roman" w:cstheme="minorHAnsi"/>
          <w:color w:val="222222"/>
          <w:sz w:val="20"/>
          <w:szCs w:val="20"/>
          <w:lang w:eastAsia="en-IN"/>
        </w:rPr>
        <w:t xml:space="preserve"> assure </w:t>
      </w:r>
      <w:r w:rsidR="00B2774B">
        <w:rPr>
          <w:rFonts w:eastAsia="Times New Roman" w:cstheme="minorHAnsi"/>
          <w:color w:val="222222"/>
          <w:sz w:val="20"/>
          <w:szCs w:val="20"/>
          <w:lang w:eastAsia="en-IN"/>
        </w:rPr>
        <w:t xml:space="preserve">the </w:t>
      </w:r>
      <w:r w:rsidR="00AC5734" w:rsidRPr="00260030">
        <w:rPr>
          <w:rFonts w:eastAsia="Times New Roman" w:cstheme="minorHAnsi"/>
          <w:color w:val="222222"/>
          <w:sz w:val="20"/>
          <w:szCs w:val="20"/>
          <w:lang w:eastAsia="en-IN"/>
        </w:rPr>
        <w:t xml:space="preserve">quality of the products we </w:t>
      </w:r>
      <w:r w:rsidR="00B2774B">
        <w:rPr>
          <w:rFonts w:eastAsia="Times New Roman" w:cstheme="minorHAnsi"/>
          <w:color w:val="222222"/>
          <w:sz w:val="20"/>
          <w:szCs w:val="20"/>
          <w:lang w:eastAsia="en-IN"/>
        </w:rPr>
        <w:t>offer</w:t>
      </w:r>
      <w:r w:rsidR="00AC5734" w:rsidRPr="00260030">
        <w:rPr>
          <w:rFonts w:eastAsia="Times New Roman" w:cstheme="minorHAnsi"/>
          <w:color w:val="222222"/>
          <w:sz w:val="20"/>
          <w:szCs w:val="20"/>
          <w:lang w:eastAsia="en-IN"/>
        </w:rPr>
        <w:t>.</w:t>
      </w:r>
    </w:p>
    <w:p w14:paraId="7D38C9D4" w14:textId="77777777" w:rsidR="00C17AA2" w:rsidRDefault="00C17AA2" w:rsidP="00C17AA2">
      <w:pPr>
        <w:shd w:val="clear" w:color="auto" w:fill="FFFFFF"/>
        <w:spacing w:after="0" w:line="240" w:lineRule="auto"/>
        <w:rPr>
          <w:rFonts w:cstheme="minorHAnsi"/>
          <w:b/>
          <w:sz w:val="20"/>
          <w:szCs w:val="20"/>
        </w:rPr>
      </w:pPr>
    </w:p>
    <w:p w14:paraId="2D4EFA53" w14:textId="77777777" w:rsidR="00C17AA2" w:rsidRPr="00C17AA2" w:rsidRDefault="00C17AA2" w:rsidP="00C17AA2">
      <w:pPr>
        <w:spacing w:after="160" w:line="240" w:lineRule="auto"/>
        <w:rPr>
          <w:rFonts w:eastAsia="Times New Roman" w:cstheme="minorHAnsi"/>
          <w:i/>
          <w:iCs/>
          <w:sz w:val="20"/>
          <w:szCs w:val="20"/>
          <w:lang w:eastAsia="en-IN"/>
        </w:rPr>
      </w:pPr>
      <w:r w:rsidRPr="00C17AA2">
        <w:rPr>
          <w:rFonts w:eastAsia="Times New Roman" w:cstheme="minorHAnsi"/>
          <w:i/>
          <w:iCs/>
          <w:color w:val="202124"/>
          <w:sz w:val="20"/>
          <w:szCs w:val="20"/>
          <w:lang w:eastAsia="en-IN"/>
        </w:rPr>
        <w:t>DOWNLOAD OUR PRODUCT CATALOGUE</w:t>
      </w:r>
    </w:p>
    <w:p w14:paraId="12644F9D" w14:textId="77777777" w:rsidR="00C17AA2" w:rsidRDefault="00C17AA2" w:rsidP="0079164C">
      <w:pPr>
        <w:spacing w:line="240" w:lineRule="auto"/>
        <w:rPr>
          <w:rFonts w:cstheme="minorHAnsi"/>
          <w:b/>
          <w:sz w:val="20"/>
          <w:szCs w:val="20"/>
        </w:rPr>
      </w:pPr>
    </w:p>
    <w:p w14:paraId="48DEAB17" w14:textId="77777777" w:rsidR="00C17AA2" w:rsidRPr="00260030" w:rsidRDefault="00C17AA2" w:rsidP="0079164C">
      <w:pPr>
        <w:spacing w:line="240" w:lineRule="auto"/>
        <w:rPr>
          <w:rFonts w:cstheme="minorHAnsi"/>
          <w:b/>
          <w:sz w:val="20"/>
          <w:szCs w:val="20"/>
        </w:rPr>
      </w:pPr>
    </w:p>
    <w:p w14:paraId="44A4BF27" w14:textId="77777777" w:rsidR="00F838C6" w:rsidRDefault="00F838C6" w:rsidP="0079164C">
      <w:pPr>
        <w:spacing w:line="240" w:lineRule="auto"/>
        <w:rPr>
          <w:rFonts w:cstheme="minorHAnsi"/>
          <w:b/>
          <w:sz w:val="20"/>
          <w:szCs w:val="20"/>
        </w:rPr>
      </w:pPr>
    </w:p>
    <w:p w14:paraId="595312E7" w14:textId="7ACF5E55" w:rsidR="00455190" w:rsidRPr="00260030" w:rsidRDefault="00455190" w:rsidP="0079164C">
      <w:pPr>
        <w:spacing w:line="240" w:lineRule="auto"/>
        <w:rPr>
          <w:rFonts w:cstheme="minorHAnsi"/>
          <w:b/>
          <w:sz w:val="20"/>
          <w:szCs w:val="20"/>
        </w:rPr>
      </w:pPr>
      <w:r w:rsidRPr="00260030">
        <w:rPr>
          <w:rFonts w:cstheme="minorHAnsi"/>
          <w:b/>
          <w:sz w:val="20"/>
          <w:szCs w:val="20"/>
        </w:rPr>
        <w:t>GLOBAL</w:t>
      </w:r>
      <w:r w:rsidR="00F838C6">
        <w:rPr>
          <w:rFonts w:cstheme="minorHAnsi"/>
          <w:b/>
          <w:sz w:val="20"/>
          <w:szCs w:val="20"/>
        </w:rPr>
        <w:t xml:space="preserve"> (EXPORT)</w:t>
      </w:r>
    </w:p>
    <w:p w14:paraId="630914F0" w14:textId="337C3DF8" w:rsidR="00455190" w:rsidRPr="00260030" w:rsidRDefault="00F838C6" w:rsidP="0079164C">
      <w:pPr>
        <w:spacing w:line="240" w:lineRule="auto"/>
        <w:rPr>
          <w:rFonts w:cstheme="minorHAnsi"/>
          <w:i/>
          <w:sz w:val="20"/>
          <w:szCs w:val="20"/>
        </w:rPr>
      </w:pPr>
      <w:r>
        <w:rPr>
          <w:rFonts w:cstheme="minorHAnsi"/>
          <w:i/>
          <w:sz w:val="20"/>
          <w:szCs w:val="20"/>
        </w:rPr>
        <w:t xml:space="preserve">Export to </w:t>
      </w:r>
      <w:r w:rsidR="00455190" w:rsidRPr="00260030">
        <w:rPr>
          <w:rFonts w:cstheme="minorHAnsi"/>
          <w:i/>
          <w:sz w:val="20"/>
          <w:szCs w:val="20"/>
        </w:rPr>
        <w:t>China</w:t>
      </w:r>
    </w:p>
    <w:p w14:paraId="3F7715DA" w14:textId="5793A668" w:rsidR="00F838C6" w:rsidRDefault="00A23443" w:rsidP="0079164C">
      <w:pPr>
        <w:spacing w:line="240" w:lineRule="auto"/>
        <w:rPr>
          <w:rFonts w:cstheme="minorHAnsi"/>
          <w:sz w:val="20"/>
          <w:szCs w:val="20"/>
        </w:rPr>
      </w:pPr>
      <w:r w:rsidRPr="00260030">
        <w:rPr>
          <w:rFonts w:cstheme="minorHAnsi"/>
          <w:sz w:val="20"/>
          <w:szCs w:val="20"/>
        </w:rPr>
        <w:t xml:space="preserve">With a dedicated regulatory, sales and business development team, the global business team is focused on registering, </w:t>
      </w:r>
      <w:r w:rsidR="00F838C6">
        <w:rPr>
          <w:rFonts w:cstheme="minorHAnsi"/>
          <w:sz w:val="20"/>
          <w:szCs w:val="20"/>
        </w:rPr>
        <w:t>exporting</w:t>
      </w:r>
      <w:r w:rsidRPr="00260030">
        <w:rPr>
          <w:rFonts w:cstheme="minorHAnsi"/>
          <w:sz w:val="20"/>
          <w:szCs w:val="20"/>
        </w:rPr>
        <w:t xml:space="preserve">, distributing and commercializing Indian origin APIs to Mainland China. </w:t>
      </w:r>
    </w:p>
    <w:p w14:paraId="6E75200A" w14:textId="2DA259AD" w:rsidR="00455190" w:rsidRDefault="00A23443" w:rsidP="0079164C">
      <w:pPr>
        <w:spacing w:line="240" w:lineRule="auto"/>
        <w:rPr>
          <w:rFonts w:cstheme="minorHAnsi"/>
          <w:sz w:val="20"/>
          <w:szCs w:val="20"/>
        </w:rPr>
      </w:pPr>
      <w:r w:rsidRPr="00260030">
        <w:rPr>
          <w:rFonts w:cstheme="minorHAnsi"/>
          <w:sz w:val="20"/>
          <w:szCs w:val="20"/>
        </w:rPr>
        <w:t xml:space="preserve">Our in-depth knowledge of </w:t>
      </w:r>
      <w:r w:rsidR="00F838C6">
        <w:rPr>
          <w:rFonts w:cstheme="minorHAnsi"/>
          <w:sz w:val="20"/>
          <w:szCs w:val="20"/>
        </w:rPr>
        <w:t>China’s</w:t>
      </w:r>
      <w:r w:rsidRPr="00260030">
        <w:rPr>
          <w:rFonts w:cstheme="minorHAnsi"/>
          <w:sz w:val="20"/>
          <w:szCs w:val="20"/>
        </w:rPr>
        <w:t xml:space="preserve"> NMPA regulatory procedures, strengthened by our connect and reput</w:t>
      </w:r>
      <w:r w:rsidR="00F838C6">
        <w:rPr>
          <w:rFonts w:cstheme="minorHAnsi"/>
          <w:sz w:val="20"/>
          <w:szCs w:val="20"/>
        </w:rPr>
        <w:t>e</w:t>
      </w:r>
      <w:r w:rsidRPr="00260030">
        <w:rPr>
          <w:rFonts w:cstheme="minorHAnsi"/>
          <w:sz w:val="20"/>
          <w:szCs w:val="20"/>
        </w:rPr>
        <w:t xml:space="preserve"> with the </w:t>
      </w:r>
      <w:r w:rsidR="00F838C6">
        <w:rPr>
          <w:rFonts w:cstheme="minorHAnsi"/>
          <w:sz w:val="20"/>
          <w:szCs w:val="20"/>
        </w:rPr>
        <w:t>formulation companies</w:t>
      </w:r>
      <w:r w:rsidRPr="00260030">
        <w:rPr>
          <w:rFonts w:cstheme="minorHAnsi"/>
          <w:sz w:val="20"/>
          <w:szCs w:val="20"/>
        </w:rPr>
        <w:t xml:space="preserve"> are only some of the reasons that have helped Indian API suppliers choose SHAH TC as their </w:t>
      </w:r>
      <w:r w:rsidR="00B2774B">
        <w:rPr>
          <w:rFonts w:cstheme="minorHAnsi"/>
          <w:sz w:val="20"/>
          <w:szCs w:val="20"/>
        </w:rPr>
        <w:t xml:space="preserve">sales </w:t>
      </w:r>
      <w:r w:rsidRPr="00260030">
        <w:rPr>
          <w:rFonts w:cstheme="minorHAnsi"/>
          <w:sz w:val="20"/>
          <w:szCs w:val="20"/>
        </w:rPr>
        <w:t>channel partner for the China market.</w:t>
      </w:r>
    </w:p>
    <w:p w14:paraId="4857086E" w14:textId="5549EC29" w:rsidR="00C17AA2" w:rsidRPr="00C17AA2" w:rsidRDefault="00C17AA2" w:rsidP="00C17AA2">
      <w:pPr>
        <w:spacing w:after="160" w:line="240" w:lineRule="auto"/>
        <w:rPr>
          <w:rFonts w:eastAsia="Times New Roman" w:cstheme="minorHAnsi"/>
          <w:i/>
          <w:iCs/>
          <w:sz w:val="20"/>
          <w:szCs w:val="20"/>
          <w:lang w:eastAsia="en-IN"/>
        </w:rPr>
      </w:pPr>
      <w:r w:rsidRPr="00C17AA2">
        <w:rPr>
          <w:rFonts w:eastAsia="Times New Roman" w:cstheme="minorHAnsi"/>
          <w:i/>
          <w:iCs/>
          <w:color w:val="202124"/>
          <w:sz w:val="20"/>
          <w:szCs w:val="20"/>
          <w:lang w:eastAsia="en-IN"/>
        </w:rPr>
        <w:t>DOWNLOAD OUR PRODUCT CATALOGUE</w:t>
      </w:r>
    </w:p>
    <w:p w14:paraId="1E5B0C35" w14:textId="6D3E4DB3" w:rsidR="00455190" w:rsidRPr="00260030" w:rsidRDefault="00F838C6" w:rsidP="0079164C">
      <w:pPr>
        <w:spacing w:line="240" w:lineRule="auto"/>
        <w:rPr>
          <w:rFonts w:cstheme="minorHAnsi"/>
          <w:i/>
          <w:sz w:val="20"/>
          <w:szCs w:val="20"/>
        </w:rPr>
      </w:pPr>
      <w:r>
        <w:rPr>
          <w:rFonts w:cstheme="minorHAnsi"/>
          <w:i/>
          <w:sz w:val="20"/>
          <w:szCs w:val="20"/>
        </w:rPr>
        <w:t xml:space="preserve">Export to </w:t>
      </w:r>
      <w:r w:rsidR="00455190" w:rsidRPr="00260030">
        <w:rPr>
          <w:rFonts w:cstheme="minorHAnsi"/>
          <w:i/>
          <w:sz w:val="20"/>
          <w:szCs w:val="20"/>
        </w:rPr>
        <w:t>Rest of World (ROW)</w:t>
      </w:r>
    </w:p>
    <w:p w14:paraId="25F00860" w14:textId="0FF5C1EE" w:rsidR="00591F8A" w:rsidRDefault="00591F8A" w:rsidP="0079164C">
      <w:pPr>
        <w:spacing w:line="240" w:lineRule="auto"/>
        <w:rPr>
          <w:rFonts w:cstheme="minorHAnsi"/>
          <w:sz w:val="20"/>
          <w:szCs w:val="20"/>
        </w:rPr>
      </w:pPr>
      <w:r w:rsidRPr="00260030">
        <w:rPr>
          <w:rFonts w:cstheme="minorHAnsi"/>
          <w:sz w:val="20"/>
          <w:szCs w:val="20"/>
        </w:rPr>
        <w:t xml:space="preserve">SHAH TC aims to gain a </w:t>
      </w:r>
      <w:r w:rsidR="00A06FDB" w:rsidRPr="00260030">
        <w:rPr>
          <w:rFonts w:cstheme="minorHAnsi"/>
          <w:sz w:val="20"/>
          <w:szCs w:val="20"/>
        </w:rPr>
        <w:t>stronghold</w:t>
      </w:r>
      <w:r w:rsidRPr="00260030">
        <w:rPr>
          <w:rFonts w:cstheme="minorHAnsi"/>
          <w:sz w:val="20"/>
          <w:szCs w:val="20"/>
        </w:rPr>
        <w:t xml:space="preserve"> in ROW markets</w:t>
      </w:r>
      <w:r w:rsidR="00F838C6">
        <w:rPr>
          <w:rFonts w:cstheme="minorHAnsi"/>
          <w:sz w:val="20"/>
          <w:szCs w:val="20"/>
        </w:rPr>
        <w:t xml:space="preserve"> with a prime focus on</w:t>
      </w:r>
      <w:r w:rsidR="00C31D3D" w:rsidRPr="00260030">
        <w:rPr>
          <w:rFonts w:cstheme="minorHAnsi"/>
          <w:sz w:val="20"/>
          <w:szCs w:val="20"/>
        </w:rPr>
        <w:t xml:space="preserve"> South East Asia, Middle East, North Afric</w:t>
      </w:r>
      <w:r w:rsidR="00F838C6">
        <w:rPr>
          <w:rFonts w:cstheme="minorHAnsi"/>
          <w:sz w:val="20"/>
          <w:szCs w:val="20"/>
        </w:rPr>
        <w:t>a</w:t>
      </w:r>
      <w:r w:rsidR="00C31D3D" w:rsidRPr="00260030">
        <w:rPr>
          <w:rFonts w:cstheme="minorHAnsi"/>
          <w:sz w:val="20"/>
          <w:szCs w:val="20"/>
        </w:rPr>
        <w:t xml:space="preserve"> and Latin America. Our extensive</w:t>
      </w:r>
      <w:r w:rsidR="00A06FDB" w:rsidRPr="00260030">
        <w:rPr>
          <w:rFonts w:cstheme="minorHAnsi"/>
          <w:sz w:val="20"/>
          <w:szCs w:val="20"/>
        </w:rPr>
        <w:t xml:space="preserve"> customer database of end users, </w:t>
      </w:r>
      <w:r w:rsidR="00C31D3D" w:rsidRPr="00260030">
        <w:rPr>
          <w:rFonts w:cstheme="minorHAnsi"/>
          <w:sz w:val="20"/>
          <w:szCs w:val="20"/>
        </w:rPr>
        <w:t>local agents</w:t>
      </w:r>
      <w:r w:rsidR="00A06FDB" w:rsidRPr="00260030">
        <w:rPr>
          <w:rFonts w:cstheme="minorHAnsi"/>
          <w:sz w:val="20"/>
          <w:szCs w:val="20"/>
        </w:rPr>
        <w:t xml:space="preserve"> and manufacturers</w:t>
      </w:r>
      <w:r w:rsidR="00C31D3D" w:rsidRPr="00260030">
        <w:rPr>
          <w:rFonts w:cstheme="minorHAnsi"/>
          <w:sz w:val="20"/>
          <w:szCs w:val="20"/>
        </w:rPr>
        <w:t xml:space="preserve"> provides the </w:t>
      </w:r>
      <w:r w:rsidR="00A06FDB" w:rsidRPr="00260030">
        <w:rPr>
          <w:rFonts w:cstheme="minorHAnsi"/>
          <w:sz w:val="20"/>
          <w:szCs w:val="20"/>
        </w:rPr>
        <w:t>perfect mix for simplifying the entire pharmaceutical supply chain spectrum</w:t>
      </w:r>
      <w:r w:rsidR="00F838C6">
        <w:rPr>
          <w:rFonts w:cstheme="minorHAnsi"/>
          <w:sz w:val="20"/>
          <w:szCs w:val="20"/>
        </w:rPr>
        <w:t xml:space="preserve"> in global markets.</w:t>
      </w:r>
    </w:p>
    <w:p w14:paraId="621D838D" w14:textId="156ED4BE" w:rsidR="00C17AA2" w:rsidRPr="00C17AA2" w:rsidRDefault="00C17AA2" w:rsidP="00C17AA2">
      <w:pPr>
        <w:spacing w:after="160" w:line="240" w:lineRule="auto"/>
        <w:rPr>
          <w:rFonts w:eastAsia="Times New Roman" w:cstheme="minorHAnsi"/>
          <w:i/>
          <w:iCs/>
          <w:sz w:val="20"/>
          <w:szCs w:val="20"/>
          <w:lang w:eastAsia="en-IN"/>
        </w:rPr>
      </w:pPr>
      <w:r w:rsidRPr="00C17AA2">
        <w:rPr>
          <w:rFonts w:eastAsia="Times New Roman" w:cstheme="minorHAnsi"/>
          <w:i/>
          <w:iCs/>
          <w:color w:val="202124"/>
          <w:sz w:val="20"/>
          <w:szCs w:val="20"/>
          <w:lang w:eastAsia="en-IN"/>
        </w:rPr>
        <w:t>DOWNLOAD OUR PRODUCT CATALOGUE</w:t>
      </w:r>
    </w:p>
    <w:p w14:paraId="047E0A6B" w14:textId="3C11219A" w:rsidR="00455190" w:rsidRPr="00260030" w:rsidRDefault="00455190" w:rsidP="0079164C">
      <w:pPr>
        <w:spacing w:line="240" w:lineRule="auto"/>
        <w:rPr>
          <w:rFonts w:cstheme="minorHAnsi"/>
          <w:i/>
          <w:sz w:val="20"/>
          <w:szCs w:val="20"/>
        </w:rPr>
      </w:pPr>
      <w:r w:rsidRPr="00260030">
        <w:rPr>
          <w:rFonts w:cstheme="minorHAnsi"/>
          <w:i/>
          <w:sz w:val="20"/>
          <w:szCs w:val="20"/>
        </w:rPr>
        <w:t>Global Partnerships</w:t>
      </w:r>
    </w:p>
    <w:p w14:paraId="72625F8B" w14:textId="1AA28777" w:rsidR="00C31D3D" w:rsidRPr="00260030" w:rsidRDefault="00F838C6" w:rsidP="0079164C">
      <w:pPr>
        <w:spacing w:line="240" w:lineRule="auto"/>
        <w:rPr>
          <w:rFonts w:cstheme="minorHAnsi"/>
          <w:sz w:val="20"/>
          <w:szCs w:val="20"/>
        </w:rPr>
      </w:pPr>
      <w:r>
        <w:rPr>
          <w:rFonts w:cstheme="minorHAnsi"/>
          <w:sz w:val="20"/>
          <w:szCs w:val="20"/>
        </w:rPr>
        <w:t xml:space="preserve">SHAH </w:t>
      </w:r>
      <w:r w:rsidR="00C31D3D" w:rsidRPr="00260030">
        <w:rPr>
          <w:rFonts w:cstheme="minorHAnsi"/>
          <w:sz w:val="20"/>
          <w:szCs w:val="20"/>
        </w:rPr>
        <w:t xml:space="preserve">TC </w:t>
      </w:r>
      <w:r w:rsidR="00C17AA2">
        <w:rPr>
          <w:rFonts w:cstheme="minorHAnsi"/>
          <w:sz w:val="20"/>
          <w:szCs w:val="20"/>
        </w:rPr>
        <w:t>invites</w:t>
      </w:r>
      <w:r w:rsidR="00A06FDB" w:rsidRPr="00260030">
        <w:rPr>
          <w:rFonts w:cstheme="minorHAnsi"/>
          <w:sz w:val="20"/>
          <w:szCs w:val="20"/>
        </w:rPr>
        <w:t xml:space="preserve"> proposals for collab</w:t>
      </w:r>
      <w:r w:rsidR="00C31D3D" w:rsidRPr="00260030">
        <w:rPr>
          <w:rFonts w:cstheme="minorHAnsi"/>
          <w:sz w:val="20"/>
          <w:szCs w:val="20"/>
        </w:rPr>
        <w:t>oration</w:t>
      </w:r>
      <w:r w:rsidR="00A06FDB" w:rsidRPr="00260030">
        <w:rPr>
          <w:rFonts w:cstheme="minorHAnsi"/>
          <w:sz w:val="20"/>
          <w:szCs w:val="20"/>
        </w:rPr>
        <w:t xml:space="preserve"> from parties desiring to make a stronger global footprint for their products globally or developing reliable supply chains from Asia. Our ethics, transparency and simplicity of doing business are the valued qualities that we wish to position on the forefront of all our partnerships and collaborations.</w:t>
      </w:r>
    </w:p>
    <w:p w14:paraId="026C5D08" w14:textId="77777777" w:rsidR="00536243" w:rsidRPr="00733C1B" w:rsidRDefault="00536243" w:rsidP="0079164C">
      <w:pPr>
        <w:spacing w:line="240" w:lineRule="auto"/>
        <w:rPr>
          <w:rFonts w:cstheme="minorHAnsi"/>
          <w:b/>
          <w:sz w:val="20"/>
          <w:szCs w:val="20"/>
        </w:rPr>
      </w:pPr>
      <w:r w:rsidRPr="00733C1B">
        <w:rPr>
          <w:rFonts w:cstheme="minorHAnsi"/>
          <w:b/>
          <w:sz w:val="20"/>
          <w:szCs w:val="20"/>
        </w:rPr>
        <w:t>REGULATORY</w:t>
      </w:r>
    </w:p>
    <w:p w14:paraId="0563E8AF" w14:textId="24C45237" w:rsidR="00733C1B" w:rsidRPr="004A379C" w:rsidRDefault="00733C1B" w:rsidP="00733C1B">
      <w:pPr>
        <w:rPr>
          <w:sz w:val="20"/>
          <w:szCs w:val="20"/>
        </w:rPr>
      </w:pPr>
      <w:r w:rsidRPr="006F5B93">
        <w:rPr>
          <w:sz w:val="20"/>
          <w:szCs w:val="20"/>
        </w:rPr>
        <w:t xml:space="preserve">Shah TC is one of the biggest API registration </w:t>
      </w:r>
      <w:proofErr w:type="gramStart"/>
      <w:r w:rsidRPr="006F5B93">
        <w:rPr>
          <w:sz w:val="20"/>
          <w:szCs w:val="20"/>
        </w:rPr>
        <w:t>company</w:t>
      </w:r>
      <w:proofErr w:type="gramEnd"/>
      <w:r w:rsidRPr="006F5B93">
        <w:rPr>
          <w:sz w:val="20"/>
          <w:szCs w:val="20"/>
        </w:rPr>
        <w:t xml:space="preserve"> in India. We have 80+ Active Pharmaceuticals Ingredients registered with CDSCO and far more are in pipeline. We have a</w:t>
      </w:r>
      <w:r w:rsidR="006F5B93">
        <w:rPr>
          <w:sz w:val="20"/>
          <w:szCs w:val="20"/>
        </w:rPr>
        <w:t xml:space="preserve"> dedicated and</w:t>
      </w:r>
      <w:r w:rsidR="005D4752">
        <w:rPr>
          <w:sz w:val="20"/>
          <w:szCs w:val="20"/>
        </w:rPr>
        <w:t xml:space="preserve"> highly </w:t>
      </w:r>
      <w:r w:rsidR="006F5B93">
        <w:rPr>
          <w:sz w:val="20"/>
          <w:szCs w:val="20"/>
        </w:rPr>
        <w:t>exper</w:t>
      </w:r>
      <w:r w:rsidR="005D4752">
        <w:rPr>
          <w:sz w:val="20"/>
          <w:szCs w:val="20"/>
        </w:rPr>
        <w:t xml:space="preserve">ienced </w:t>
      </w:r>
      <w:r w:rsidRPr="006F5B93">
        <w:rPr>
          <w:sz w:val="20"/>
          <w:szCs w:val="20"/>
        </w:rPr>
        <w:t xml:space="preserve">regulatory team in India and China. We form a crucial link between the manufacturer and the </w:t>
      </w:r>
      <w:r w:rsidR="005D4752">
        <w:rPr>
          <w:sz w:val="20"/>
          <w:szCs w:val="20"/>
        </w:rPr>
        <w:t>r</w:t>
      </w:r>
      <w:r w:rsidRPr="006F5B93">
        <w:rPr>
          <w:sz w:val="20"/>
          <w:szCs w:val="20"/>
        </w:rPr>
        <w:t xml:space="preserve">egulatory </w:t>
      </w:r>
      <w:r w:rsidR="005D4752">
        <w:rPr>
          <w:sz w:val="20"/>
          <w:szCs w:val="20"/>
        </w:rPr>
        <w:t>a</w:t>
      </w:r>
      <w:r w:rsidRPr="006F5B93">
        <w:rPr>
          <w:sz w:val="20"/>
          <w:szCs w:val="20"/>
        </w:rPr>
        <w:t xml:space="preserve">uthorities </w:t>
      </w:r>
      <w:r w:rsidR="005D4752">
        <w:rPr>
          <w:sz w:val="20"/>
          <w:szCs w:val="20"/>
        </w:rPr>
        <w:t>in India (</w:t>
      </w:r>
      <w:r w:rsidRPr="006F5B93">
        <w:rPr>
          <w:sz w:val="20"/>
          <w:szCs w:val="20"/>
        </w:rPr>
        <w:t>CSDCO</w:t>
      </w:r>
      <w:r w:rsidR="005D4752">
        <w:rPr>
          <w:sz w:val="20"/>
          <w:szCs w:val="20"/>
        </w:rPr>
        <w:t>)</w:t>
      </w:r>
      <w:r w:rsidRPr="006F5B93">
        <w:rPr>
          <w:sz w:val="20"/>
          <w:szCs w:val="20"/>
        </w:rPr>
        <w:t xml:space="preserve"> </w:t>
      </w:r>
      <w:r w:rsidR="005D4752">
        <w:rPr>
          <w:sz w:val="20"/>
          <w:szCs w:val="20"/>
        </w:rPr>
        <w:t>and China (</w:t>
      </w:r>
      <w:r w:rsidRPr="006F5B93">
        <w:rPr>
          <w:sz w:val="20"/>
          <w:szCs w:val="20"/>
        </w:rPr>
        <w:t>NMPA</w:t>
      </w:r>
      <w:r w:rsidR="005D4752">
        <w:rPr>
          <w:sz w:val="20"/>
          <w:szCs w:val="20"/>
        </w:rPr>
        <w:t>)</w:t>
      </w:r>
      <w:r w:rsidRPr="006F5B93">
        <w:rPr>
          <w:sz w:val="20"/>
          <w:szCs w:val="20"/>
        </w:rPr>
        <w:t xml:space="preserve"> and provide all support to our manufacturers in terms of guidance,</w:t>
      </w:r>
      <w:r w:rsidR="00973E72">
        <w:rPr>
          <w:sz w:val="20"/>
          <w:szCs w:val="20"/>
        </w:rPr>
        <w:t xml:space="preserve"> compliance,</w:t>
      </w:r>
      <w:r w:rsidRPr="006F5B93">
        <w:rPr>
          <w:sz w:val="20"/>
          <w:szCs w:val="20"/>
        </w:rPr>
        <w:t xml:space="preserve"> recommendations and </w:t>
      </w:r>
      <w:r w:rsidR="00973E72">
        <w:rPr>
          <w:sz w:val="20"/>
          <w:szCs w:val="20"/>
        </w:rPr>
        <w:t xml:space="preserve">final </w:t>
      </w:r>
      <w:r w:rsidRPr="006F5B93">
        <w:rPr>
          <w:sz w:val="20"/>
          <w:szCs w:val="20"/>
        </w:rPr>
        <w:t>submissions.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7"/>
      </w:tblGrid>
      <w:tr w:rsidR="004A379C" w14:paraId="69CA403A" w14:textId="77777777" w:rsidTr="004A379C">
        <w:tc>
          <w:tcPr>
            <w:tcW w:w="4537" w:type="dxa"/>
          </w:tcPr>
          <w:p w14:paraId="64E244B5" w14:textId="5BB8BC6F" w:rsidR="004A379C" w:rsidRPr="00973E72" w:rsidRDefault="004A379C" w:rsidP="00A27A17">
            <w:pPr>
              <w:rPr>
                <w:i/>
                <w:iCs/>
                <w:sz w:val="20"/>
                <w:szCs w:val="20"/>
              </w:rPr>
            </w:pPr>
            <w:r w:rsidRPr="00973E72">
              <w:rPr>
                <w:i/>
                <w:iCs/>
                <w:sz w:val="20"/>
                <w:szCs w:val="20"/>
              </w:rPr>
              <w:t>Import</w:t>
            </w:r>
          </w:p>
        </w:tc>
      </w:tr>
      <w:tr w:rsidR="004A379C" w14:paraId="590F3D7C" w14:textId="77777777" w:rsidTr="004A379C">
        <w:tc>
          <w:tcPr>
            <w:tcW w:w="4537" w:type="dxa"/>
          </w:tcPr>
          <w:p w14:paraId="0F0EE73C" w14:textId="77777777" w:rsidR="004A379C" w:rsidRPr="00973E72" w:rsidRDefault="004A379C" w:rsidP="00733C1B">
            <w:pPr>
              <w:pStyle w:val="ListParagraph"/>
              <w:numPr>
                <w:ilvl w:val="0"/>
                <w:numId w:val="3"/>
              </w:numPr>
              <w:rPr>
                <w:sz w:val="20"/>
                <w:szCs w:val="20"/>
              </w:rPr>
            </w:pPr>
            <w:r w:rsidRPr="00973E72">
              <w:rPr>
                <w:sz w:val="20"/>
                <w:szCs w:val="20"/>
              </w:rPr>
              <w:t>Extensive review of CTD Module 3 as per CDSCO requirements</w:t>
            </w:r>
          </w:p>
        </w:tc>
      </w:tr>
      <w:tr w:rsidR="004A379C" w14:paraId="256DB559" w14:textId="77777777" w:rsidTr="004A379C">
        <w:tc>
          <w:tcPr>
            <w:tcW w:w="4537" w:type="dxa"/>
          </w:tcPr>
          <w:p w14:paraId="38B6A6CC" w14:textId="77777777" w:rsidR="004A379C" w:rsidRPr="00973E72" w:rsidRDefault="004A379C" w:rsidP="00733C1B">
            <w:pPr>
              <w:pStyle w:val="ListParagraph"/>
              <w:numPr>
                <w:ilvl w:val="0"/>
                <w:numId w:val="3"/>
              </w:numPr>
              <w:rPr>
                <w:sz w:val="20"/>
                <w:szCs w:val="20"/>
              </w:rPr>
            </w:pPr>
            <w:r w:rsidRPr="00973E72">
              <w:rPr>
                <w:sz w:val="20"/>
                <w:szCs w:val="20"/>
              </w:rPr>
              <w:t>Preparation of administrative documents as per the CDSCO requirement</w:t>
            </w:r>
          </w:p>
        </w:tc>
      </w:tr>
      <w:tr w:rsidR="004A379C" w14:paraId="1CB948B1" w14:textId="77777777" w:rsidTr="004A379C">
        <w:tc>
          <w:tcPr>
            <w:tcW w:w="4537" w:type="dxa"/>
          </w:tcPr>
          <w:p w14:paraId="7CD2E362" w14:textId="77777777" w:rsidR="004A379C" w:rsidRPr="00973E72" w:rsidRDefault="004A379C" w:rsidP="00733C1B">
            <w:pPr>
              <w:pStyle w:val="ListParagraph"/>
              <w:numPr>
                <w:ilvl w:val="0"/>
                <w:numId w:val="3"/>
              </w:numPr>
              <w:rPr>
                <w:sz w:val="20"/>
                <w:szCs w:val="20"/>
              </w:rPr>
            </w:pPr>
            <w:r w:rsidRPr="00973E72">
              <w:rPr>
                <w:sz w:val="20"/>
                <w:szCs w:val="20"/>
              </w:rPr>
              <w:t>Submission of registration application</w:t>
            </w:r>
          </w:p>
        </w:tc>
      </w:tr>
      <w:tr w:rsidR="004A379C" w14:paraId="6AC2145B" w14:textId="77777777" w:rsidTr="004A379C">
        <w:tc>
          <w:tcPr>
            <w:tcW w:w="4537" w:type="dxa"/>
          </w:tcPr>
          <w:p w14:paraId="0B266BE5" w14:textId="77777777" w:rsidR="004A379C" w:rsidRPr="00973E72" w:rsidRDefault="004A379C" w:rsidP="00733C1B">
            <w:pPr>
              <w:pStyle w:val="ListParagraph"/>
              <w:numPr>
                <w:ilvl w:val="0"/>
                <w:numId w:val="3"/>
              </w:numPr>
              <w:rPr>
                <w:sz w:val="20"/>
                <w:szCs w:val="20"/>
              </w:rPr>
            </w:pPr>
            <w:r w:rsidRPr="00973E72">
              <w:rPr>
                <w:sz w:val="20"/>
                <w:szCs w:val="20"/>
              </w:rPr>
              <w:t xml:space="preserve">Guidance to manufacturers in preparing the CDSCO query response and their timely submission </w:t>
            </w:r>
          </w:p>
        </w:tc>
      </w:tr>
      <w:tr w:rsidR="004A379C" w14:paraId="09E1E69C" w14:textId="77777777" w:rsidTr="004A379C">
        <w:tc>
          <w:tcPr>
            <w:tcW w:w="4537" w:type="dxa"/>
          </w:tcPr>
          <w:p w14:paraId="3293E7DD" w14:textId="77777777" w:rsidR="004A379C" w:rsidRPr="00973E72" w:rsidRDefault="004A379C" w:rsidP="00733C1B">
            <w:pPr>
              <w:pStyle w:val="ListParagraph"/>
              <w:numPr>
                <w:ilvl w:val="0"/>
                <w:numId w:val="3"/>
              </w:numPr>
              <w:rPr>
                <w:sz w:val="20"/>
                <w:szCs w:val="20"/>
              </w:rPr>
            </w:pPr>
            <w:r w:rsidRPr="00973E72">
              <w:rPr>
                <w:sz w:val="20"/>
                <w:szCs w:val="20"/>
              </w:rPr>
              <w:t>Assistance in arranging CDTL testing samples, if required</w:t>
            </w:r>
          </w:p>
        </w:tc>
      </w:tr>
      <w:tr w:rsidR="004A379C" w14:paraId="3220C32D" w14:textId="77777777" w:rsidTr="004A379C">
        <w:tc>
          <w:tcPr>
            <w:tcW w:w="4537" w:type="dxa"/>
          </w:tcPr>
          <w:p w14:paraId="3A58999B" w14:textId="77777777" w:rsidR="004A379C" w:rsidRPr="00973E72" w:rsidRDefault="004A379C" w:rsidP="00733C1B">
            <w:pPr>
              <w:pStyle w:val="ListParagraph"/>
              <w:numPr>
                <w:ilvl w:val="0"/>
                <w:numId w:val="3"/>
              </w:numPr>
              <w:rPr>
                <w:sz w:val="20"/>
                <w:szCs w:val="20"/>
              </w:rPr>
            </w:pPr>
            <w:r w:rsidRPr="00973E72">
              <w:rPr>
                <w:sz w:val="20"/>
                <w:szCs w:val="20"/>
              </w:rPr>
              <w:t>Post Approval Application Submissions</w:t>
            </w:r>
          </w:p>
        </w:tc>
      </w:tr>
      <w:tr w:rsidR="004A379C" w14:paraId="050E98BF" w14:textId="77777777" w:rsidTr="004A379C">
        <w:tc>
          <w:tcPr>
            <w:tcW w:w="4537" w:type="dxa"/>
          </w:tcPr>
          <w:p w14:paraId="2DEC5F4E" w14:textId="77777777" w:rsidR="004A379C" w:rsidRPr="00973E72" w:rsidRDefault="004A379C" w:rsidP="00733C1B">
            <w:pPr>
              <w:pStyle w:val="ListParagraph"/>
              <w:numPr>
                <w:ilvl w:val="0"/>
                <w:numId w:val="3"/>
              </w:numPr>
              <w:rPr>
                <w:sz w:val="20"/>
                <w:szCs w:val="20"/>
              </w:rPr>
            </w:pPr>
            <w:r w:rsidRPr="00973E72">
              <w:rPr>
                <w:sz w:val="20"/>
                <w:szCs w:val="20"/>
              </w:rPr>
              <w:t>Submission of application for import License</w:t>
            </w:r>
          </w:p>
        </w:tc>
      </w:tr>
      <w:tr w:rsidR="004A379C" w14:paraId="50D6BC47" w14:textId="77777777" w:rsidTr="004A379C">
        <w:tc>
          <w:tcPr>
            <w:tcW w:w="4537" w:type="dxa"/>
          </w:tcPr>
          <w:p w14:paraId="1C067C8E" w14:textId="77777777" w:rsidR="004A379C" w:rsidRPr="00973E72" w:rsidRDefault="004A379C" w:rsidP="00733C1B">
            <w:pPr>
              <w:pStyle w:val="ListParagraph"/>
              <w:numPr>
                <w:ilvl w:val="0"/>
                <w:numId w:val="3"/>
              </w:numPr>
              <w:rPr>
                <w:sz w:val="20"/>
                <w:szCs w:val="20"/>
              </w:rPr>
            </w:pPr>
            <w:r w:rsidRPr="00973E72">
              <w:rPr>
                <w:sz w:val="20"/>
                <w:szCs w:val="20"/>
              </w:rPr>
              <w:t>Submission of Re-registration and Endorsement applications</w:t>
            </w:r>
          </w:p>
        </w:tc>
      </w:tr>
      <w:tr w:rsidR="004A379C" w14:paraId="184EE47A" w14:textId="77777777" w:rsidTr="004A379C">
        <w:tc>
          <w:tcPr>
            <w:tcW w:w="4537" w:type="dxa"/>
          </w:tcPr>
          <w:p w14:paraId="5901C330" w14:textId="77777777" w:rsidR="004A379C" w:rsidRDefault="004A379C" w:rsidP="00A27A17">
            <w:pPr>
              <w:pStyle w:val="ListParagraph"/>
            </w:pPr>
          </w:p>
        </w:tc>
      </w:tr>
      <w:tr w:rsidR="004A379C" w14:paraId="6FD81E06" w14:textId="77777777" w:rsidTr="004A379C">
        <w:tc>
          <w:tcPr>
            <w:tcW w:w="4537" w:type="dxa"/>
          </w:tcPr>
          <w:p w14:paraId="259FCA54" w14:textId="77777777" w:rsidR="004A379C" w:rsidRDefault="004A379C" w:rsidP="00A27A17"/>
        </w:tc>
      </w:tr>
    </w:tbl>
    <w:p w14:paraId="0A72943C" w14:textId="7E9DAC3A" w:rsidR="004A379C" w:rsidRPr="00973E72" w:rsidRDefault="004A379C" w:rsidP="0079164C">
      <w:pPr>
        <w:spacing w:line="240" w:lineRule="auto"/>
        <w:rPr>
          <w:rFonts w:cstheme="minorHAnsi"/>
          <w:i/>
          <w:iCs/>
          <w:sz w:val="20"/>
          <w:szCs w:val="20"/>
        </w:rPr>
      </w:pPr>
      <w:r w:rsidRPr="00973E72">
        <w:rPr>
          <w:rFonts w:cstheme="minorHAnsi"/>
          <w:i/>
          <w:iCs/>
          <w:sz w:val="20"/>
          <w:szCs w:val="20"/>
        </w:rPr>
        <w:t>Export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tblGrid>
      <w:tr w:rsidR="004A379C" w:rsidRPr="00973E72" w14:paraId="257898CE" w14:textId="77777777" w:rsidTr="00D93346">
        <w:tc>
          <w:tcPr>
            <w:tcW w:w="4621" w:type="dxa"/>
          </w:tcPr>
          <w:p w14:paraId="4BDE2D31" w14:textId="0DF13C29" w:rsidR="004A379C" w:rsidRPr="00973E72" w:rsidRDefault="004A379C" w:rsidP="00D93346">
            <w:pPr>
              <w:pStyle w:val="ListParagraph"/>
              <w:numPr>
                <w:ilvl w:val="0"/>
                <w:numId w:val="3"/>
              </w:numPr>
              <w:rPr>
                <w:sz w:val="20"/>
                <w:szCs w:val="20"/>
              </w:rPr>
            </w:pPr>
            <w:r w:rsidRPr="00973E72">
              <w:rPr>
                <w:sz w:val="20"/>
                <w:szCs w:val="20"/>
              </w:rPr>
              <w:t>Provide guidance on technical requirements of NMPA and the timelines</w:t>
            </w:r>
          </w:p>
        </w:tc>
      </w:tr>
      <w:tr w:rsidR="004A379C" w:rsidRPr="00973E72" w14:paraId="4E2CA8F9" w14:textId="77777777" w:rsidTr="00D93346">
        <w:tc>
          <w:tcPr>
            <w:tcW w:w="4621" w:type="dxa"/>
          </w:tcPr>
          <w:p w14:paraId="1E8ACECF" w14:textId="77777777" w:rsidR="004A379C" w:rsidRPr="00973E72" w:rsidRDefault="004A379C" w:rsidP="00D93346">
            <w:pPr>
              <w:pStyle w:val="ListParagraph"/>
              <w:numPr>
                <w:ilvl w:val="0"/>
                <w:numId w:val="3"/>
              </w:numPr>
              <w:rPr>
                <w:sz w:val="20"/>
                <w:szCs w:val="20"/>
              </w:rPr>
            </w:pPr>
            <w:r w:rsidRPr="00973E72">
              <w:rPr>
                <w:sz w:val="20"/>
                <w:szCs w:val="20"/>
              </w:rPr>
              <w:t>Provide recommendations and support in designing of specifications</w:t>
            </w:r>
          </w:p>
        </w:tc>
      </w:tr>
      <w:tr w:rsidR="004A379C" w:rsidRPr="00973E72" w14:paraId="22C47B55" w14:textId="77777777" w:rsidTr="00D93346">
        <w:tc>
          <w:tcPr>
            <w:tcW w:w="4621" w:type="dxa"/>
          </w:tcPr>
          <w:p w14:paraId="225B4721" w14:textId="77777777" w:rsidR="004A379C" w:rsidRPr="00973E72" w:rsidRDefault="004A379C" w:rsidP="00D93346">
            <w:pPr>
              <w:pStyle w:val="ListParagraph"/>
              <w:numPr>
                <w:ilvl w:val="0"/>
                <w:numId w:val="3"/>
              </w:numPr>
              <w:rPr>
                <w:sz w:val="20"/>
                <w:szCs w:val="20"/>
              </w:rPr>
            </w:pPr>
            <w:r w:rsidRPr="00973E72">
              <w:rPr>
                <w:sz w:val="20"/>
                <w:szCs w:val="20"/>
              </w:rPr>
              <w:t>Review of Technical documents and GAP analysis</w:t>
            </w:r>
          </w:p>
        </w:tc>
      </w:tr>
      <w:tr w:rsidR="004A379C" w:rsidRPr="00973E72" w14:paraId="5AC3AF74" w14:textId="77777777" w:rsidTr="00D93346">
        <w:tc>
          <w:tcPr>
            <w:tcW w:w="4621" w:type="dxa"/>
          </w:tcPr>
          <w:p w14:paraId="66BC2426" w14:textId="77777777" w:rsidR="004A379C" w:rsidRPr="00973E72" w:rsidRDefault="004A379C" w:rsidP="00D93346">
            <w:pPr>
              <w:pStyle w:val="ListParagraph"/>
              <w:numPr>
                <w:ilvl w:val="0"/>
                <w:numId w:val="3"/>
              </w:numPr>
              <w:rPr>
                <w:sz w:val="20"/>
                <w:szCs w:val="20"/>
              </w:rPr>
            </w:pPr>
            <w:r w:rsidRPr="00973E72">
              <w:rPr>
                <w:sz w:val="20"/>
                <w:szCs w:val="20"/>
              </w:rPr>
              <w:t>Support to pre-submission activities/requirements</w:t>
            </w:r>
          </w:p>
        </w:tc>
      </w:tr>
      <w:tr w:rsidR="004A379C" w:rsidRPr="00973E72" w14:paraId="3F6DFD5B" w14:textId="77777777" w:rsidTr="00D93346">
        <w:tc>
          <w:tcPr>
            <w:tcW w:w="4621" w:type="dxa"/>
          </w:tcPr>
          <w:p w14:paraId="202ED354" w14:textId="77777777" w:rsidR="004A379C" w:rsidRPr="00973E72" w:rsidRDefault="004A379C" w:rsidP="00D93346">
            <w:pPr>
              <w:pStyle w:val="ListParagraph"/>
              <w:numPr>
                <w:ilvl w:val="0"/>
                <w:numId w:val="3"/>
              </w:numPr>
              <w:rPr>
                <w:sz w:val="20"/>
                <w:szCs w:val="20"/>
              </w:rPr>
            </w:pPr>
            <w:r w:rsidRPr="00973E72">
              <w:rPr>
                <w:sz w:val="20"/>
                <w:szCs w:val="20"/>
              </w:rPr>
              <w:t>Guidance on stability studies/forced degradation studies requirement of NMPA</w:t>
            </w:r>
          </w:p>
        </w:tc>
      </w:tr>
      <w:tr w:rsidR="004A379C" w:rsidRPr="00973E72" w14:paraId="24F68A44" w14:textId="77777777" w:rsidTr="00D93346">
        <w:tc>
          <w:tcPr>
            <w:tcW w:w="4621" w:type="dxa"/>
          </w:tcPr>
          <w:p w14:paraId="799D5C9A" w14:textId="77777777" w:rsidR="004A379C" w:rsidRPr="00973E72" w:rsidRDefault="004A379C" w:rsidP="00D93346">
            <w:pPr>
              <w:pStyle w:val="ListParagraph"/>
              <w:numPr>
                <w:ilvl w:val="0"/>
                <w:numId w:val="3"/>
              </w:numPr>
              <w:rPr>
                <w:sz w:val="20"/>
                <w:szCs w:val="20"/>
              </w:rPr>
            </w:pPr>
            <w:r w:rsidRPr="00973E72">
              <w:rPr>
                <w:sz w:val="20"/>
                <w:szCs w:val="20"/>
              </w:rPr>
              <w:t>Provide assistance in preparing the CDMF as per NMPA requirements</w:t>
            </w:r>
          </w:p>
        </w:tc>
      </w:tr>
      <w:tr w:rsidR="004A379C" w:rsidRPr="00973E72" w14:paraId="597CCFB0" w14:textId="77777777" w:rsidTr="00D93346">
        <w:tc>
          <w:tcPr>
            <w:tcW w:w="4621" w:type="dxa"/>
          </w:tcPr>
          <w:p w14:paraId="2123122B" w14:textId="77777777" w:rsidR="004A379C" w:rsidRPr="00973E72" w:rsidRDefault="004A379C" w:rsidP="00D93346">
            <w:pPr>
              <w:pStyle w:val="ListParagraph"/>
              <w:numPr>
                <w:ilvl w:val="0"/>
                <w:numId w:val="3"/>
              </w:numPr>
              <w:rPr>
                <w:sz w:val="20"/>
                <w:szCs w:val="20"/>
              </w:rPr>
            </w:pPr>
            <w:r w:rsidRPr="00973E72">
              <w:rPr>
                <w:sz w:val="20"/>
                <w:szCs w:val="20"/>
              </w:rPr>
              <w:t>Support in preparing the NMPA query response and their timely submission</w:t>
            </w:r>
          </w:p>
        </w:tc>
      </w:tr>
      <w:tr w:rsidR="004A379C" w:rsidRPr="00973E72" w14:paraId="284C6AF1" w14:textId="77777777" w:rsidTr="00D93346">
        <w:tc>
          <w:tcPr>
            <w:tcW w:w="4621" w:type="dxa"/>
          </w:tcPr>
          <w:p w14:paraId="24388B80" w14:textId="77777777" w:rsidR="004A379C" w:rsidRPr="00973E72" w:rsidRDefault="004A379C" w:rsidP="00D93346">
            <w:pPr>
              <w:pStyle w:val="ListParagraph"/>
              <w:numPr>
                <w:ilvl w:val="0"/>
                <w:numId w:val="3"/>
              </w:numPr>
              <w:rPr>
                <w:sz w:val="20"/>
                <w:szCs w:val="20"/>
              </w:rPr>
            </w:pPr>
            <w:r w:rsidRPr="00973E72">
              <w:rPr>
                <w:sz w:val="20"/>
                <w:szCs w:val="20"/>
              </w:rPr>
              <w:t>Support on requirement of additional documents/NMPA requirements</w:t>
            </w:r>
          </w:p>
        </w:tc>
      </w:tr>
      <w:tr w:rsidR="004A379C" w:rsidRPr="00973E72" w14:paraId="6480469F" w14:textId="77777777" w:rsidTr="00D93346">
        <w:tc>
          <w:tcPr>
            <w:tcW w:w="4621" w:type="dxa"/>
          </w:tcPr>
          <w:p w14:paraId="16AF774B" w14:textId="77777777" w:rsidR="004A379C" w:rsidRPr="00973E72" w:rsidRDefault="004A379C" w:rsidP="00D93346">
            <w:pPr>
              <w:pStyle w:val="ListParagraph"/>
              <w:numPr>
                <w:ilvl w:val="0"/>
                <w:numId w:val="3"/>
              </w:numPr>
              <w:rPr>
                <w:sz w:val="20"/>
                <w:szCs w:val="20"/>
              </w:rPr>
            </w:pPr>
            <w:r w:rsidRPr="00973E72">
              <w:rPr>
                <w:sz w:val="20"/>
                <w:szCs w:val="20"/>
              </w:rPr>
              <w:t>Assistance in arranging samples for National Institute of Food and Drugs Control (NIFDC)</w:t>
            </w:r>
          </w:p>
        </w:tc>
      </w:tr>
      <w:tr w:rsidR="004A379C" w:rsidRPr="00973E72" w14:paraId="3F83F4E0" w14:textId="77777777" w:rsidTr="00D93346">
        <w:tc>
          <w:tcPr>
            <w:tcW w:w="4621" w:type="dxa"/>
          </w:tcPr>
          <w:p w14:paraId="28221B74" w14:textId="77777777" w:rsidR="004A379C" w:rsidRPr="00973E72" w:rsidRDefault="004A379C" w:rsidP="00D93346">
            <w:pPr>
              <w:pStyle w:val="ListParagraph"/>
              <w:numPr>
                <w:ilvl w:val="0"/>
                <w:numId w:val="3"/>
              </w:numPr>
              <w:rPr>
                <w:sz w:val="20"/>
                <w:szCs w:val="20"/>
              </w:rPr>
            </w:pPr>
            <w:r w:rsidRPr="00973E72">
              <w:rPr>
                <w:sz w:val="20"/>
                <w:szCs w:val="20"/>
              </w:rPr>
              <w:t>Support in inspection of manufacturing facility by Regulatory Authority, customer audit, third party audit, if required</w:t>
            </w:r>
          </w:p>
        </w:tc>
      </w:tr>
    </w:tbl>
    <w:p w14:paraId="49F5397F" w14:textId="77777777" w:rsidR="00536243" w:rsidRPr="00260030" w:rsidRDefault="00536243" w:rsidP="0079164C">
      <w:pPr>
        <w:spacing w:line="240" w:lineRule="auto"/>
        <w:rPr>
          <w:rFonts w:cstheme="minorHAnsi"/>
          <w:sz w:val="20"/>
          <w:szCs w:val="20"/>
        </w:rPr>
      </w:pPr>
    </w:p>
    <w:p w14:paraId="0760BADB" w14:textId="03629FE8" w:rsidR="00536243" w:rsidRPr="00260030" w:rsidRDefault="00536243" w:rsidP="0079164C">
      <w:pPr>
        <w:spacing w:line="240" w:lineRule="auto"/>
        <w:rPr>
          <w:rFonts w:cstheme="minorHAnsi"/>
          <w:b/>
          <w:sz w:val="20"/>
          <w:szCs w:val="20"/>
        </w:rPr>
      </w:pPr>
      <w:r w:rsidRPr="00260030">
        <w:rPr>
          <w:rFonts w:cstheme="minorHAnsi"/>
          <w:b/>
          <w:sz w:val="20"/>
          <w:szCs w:val="20"/>
        </w:rPr>
        <w:t>CORPORATE SOCIAL RESPONSIBILITY</w:t>
      </w:r>
    </w:p>
    <w:p w14:paraId="24ED0E32" w14:textId="77777777" w:rsidR="00536243" w:rsidRPr="00260030" w:rsidRDefault="00536243" w:rsidP="0079164C">
      <w:pPr>
        <w:spacing w:line="240" w:lineRule="auto"/>
        <w:rPr>
          <w:rFonts w:cstheme="minorHAnsi"/>
          <w:sz w:val="20"/>
          <w:szCs w:val="20"/>
        </w:rPr>
      </w:pPr>
      <w:r w:rsidRPr="00260030">
        <w:rPr>
          <w:rFonts w:cstheme="minorHAnsi"/>
          <w:sz w:val="20"/>
          <w:szCs w:val="20"/>
        </w:rPr>
        <w:t>Undeniably, CSR is a core value</w:t>
      </w:r>
      <w:r w:rsidR="004935BC" w:rsidRPr="00260030">
        <w:rPr>
          <w:rFonts w:cstheme="minorHAnsi"/>
          <w:sz w:val="20"/>
          <w:szCs w:val="20"/>
        </w:rPr>
        <w:t xml:space="preserve"> </w:t>
      </w:r>
      <w:r w:rsidR="005066C1" w:rsidRPr="00260030">
        <w:rPr>
          <w:rFonts w:cstheme="minorHAnsi"/>
          <w:sz w:val="20"/>
          <w:szCs w:val="20"/>
        </w:rPr>
        <w:t>that is deeply embedded</w:t>
      </w:r>
      <w:r w:rsidR="004935BC" w:rsidRPr="00260030">
        <w:rPr>
          <w:rFonts w:cstheme="minorHAnsi"/>
          <w:sz w:val="20"/>
          <w:szCs w:val="20"/>
        </w:rPr>
        <w:t xml:space="preserve"> </w:t>
      </w:r>
      <w:r w:rsidR="005066C1" w:rsidRPr="00260030">
        <w:rPr>
          <w:rFonts w:cstheme="minorHAnsi"/>
          <w:sz w:val="20"/>
          <w:szCs w:val="20"/>
        </w:rPr>
        <w:t xml:space="preserve">in </w:t>
      </w:r>
      <w:r w:rsidR="004935BC" w:rsidRPr="00260030">
        <w:rPr>
          <w:rFonts w:cstheme="minorHAnsi"/>
          <w:sz w:val="20"/>
          <w:szCs w:val="20"/>
        </w:rPr>
        <w:t>our culture</w:t>
      </w:r>
      <w:r w:rsidRPr="00260030">
        <w:rPr>
          <w:rFonts w:cstheme="minorHAnsi"/>
          <w:sz w:val="20"/>
          <w:szCs w:val="20"/>
        </w:rPr>
        <w:t xml:space="preserve"> at SHAH TC. </w:t>
      </w:r>
      <w:r w:rsidR="004935BC" w:rsidRPr="00260030">
        <w:rPr>
          <w:rFonts w:cstheme="minorHAnsi"/>
          <w:sz w:val="20"/>
          <w:szCs w:val="20"/>
        </w:rPr>
        <w:t>O</w:t>
      </w:r>
      <w:r w:rsidRPr="00260030">
        <w:rPr>
          <w:rFonts w:cstheme="minorHAnsi"/>
          <w:sz w:val="20"/>
          <w:szCs w:val="20"/>
        </w:rPr>
        <w:t>ur team</w:t>
      </w:r>
      <w:r w:rsidR="004935BC" w:rsidRPr="00260030">
        <w:rPr>
          <w:rFonts w:cstheme="minorHAnsi"/>
          <w:sz w:val="20"/>
          <w:szCs w:val="20"/>
        </w:rPr>
        <w:t xml:space="preserve">s across the globe are committed to being </w:t>
      </w:r>
      <w:r w:rsidRPr="00260030">
        <w:rPr>
          <w:rFonts w:cstheme="minorHAnsi"/>
          <w:sz w:val="20"/>
          <w:szCs w:val="20"/>
        </w:rPr>
        <w:t>responsible and ca</w:t>
      </w:r>
      <w:r w:rsidR="004935BC" w:rsidRPr="00260030">
        <w:rPr>
          <w:rFonts w:cstheme="minorHAnsi"/>
          <w:sz w:val="20"/>
          <w:szCs w:val="20"/>
        </w:rPr>
        <w:t xml:space="preserve">ring citizens in each and every </w:t>
      </w:r>
      <w:r w:rsidRPr="00260030">
        <w:rPr>
          <w:rFonts w:cstheme="minorHAnsi"/>
          <w:sz w:val="20"/>
          <w:szCs w:val="20"/>
        </w:rPr>
        <w:t>community we live and work within.</w:t>
      </w:r>
    </w:p>
    <w:p w14:paraId="35465534" w14:textId="77777777" w:rsidR="005066C1" w:rsidRPr="00260030" w:rsidRDefault="005066C1" w:rsidP="0079164C">
      <w:pPr>
        <w:spacing w:line="240" w:lineRule="auto"/>
        <w:rPr>
          <w:rFonts w:cstheme="minorHAnsi"/>
          <w:sz w:val="20"/>
          <w:szCs w:val="20"/>
        </w:rPr>
      </w:pPr>
      <w:r w:rsidRPr="00260030">
        <w:rPr>
          <w:rFonts w:cstheme="minorHAnsi"/>
          <w:sz w:val="20"/>
          <w:szCs w:val="20"/>
        </w:rPr>
        <w:t xml:space="preserve">The spirit of philanthropy is transpired from the founders of SHAH TC down to every employee within the organization. </w:t>
      </w:r>
    </w:p>
    <w:p w14:paraId="663F78D7" w14:textId="77777777" w:rsidR="004935BC" w:rsidRPr="00260030" w:rsidRDefault="004935BC" w:rsidP="0079164C">
      <w:pPr>
        <w:spacing w:line="240" w:lineRule="auto"/>
        <w:rPr>
          <w:rFonts w:cstheme="minorHAnsi"/>
          <w:sz w:val="20"/>
          <w:szCs w:val="20"/>
        </w:rPr>
      </w:pPr>
      <w:r w:rsidRPr="00260030">
        <w:rPr>
          <w:rFonts w:cstheme="minorHAnsi"/>
          <w:sz w:val="20"/>
          <w:szCs w:val="20"/>
        </w:rPr>
        <w:t>With an objective of creating a diverse, equitable, inclusive, and environmentally sustainable community in whichever manner we can, we strive to utilize these efforts to be socially accountable to ourselves as well as the public.</w:t>
      </w:r>
    </w:p>
    <w:p w14:paraId="3681A7A2" w14:textId="77777777" w:rsidR="00733C1B" w:rsidRDefault="005066C1" w:rsidP="00733C1B">
      <w:pPr>
        <w:spacing w:line="240" w:lineRule="auto"/>
        <w:rPr>
          <w:rFonts w:cstheme="minorHAnsi"/>
          <w:b/>
          <w:sz w:val="20"/>
          <w:szCs w:val="20"/>
        </w:rPr>
      </w:pPr>
      <w:r w:rsidRPr="00260030">
        <w:rPr>
          <w:rFonts w:cstheme="minorHAnsi"/>
          <w:b/>
          <w:sz w:val="20"/>
          <w:szCs w:val="20"/>
        </w:rPr>
        <w:t>CAREERS</w:t>
      </w:r>
    </w:p>
    <w:p w14:paraId="134F4F7F" w14:textId="51108306" w:rsidR="00733C1B" w:rsidRPr="00973E72" w:rsidRDefault="00733C1B" w:rsidP="00733C1B">
      <w:pPr>
        <w:spacing w:line="240" w:lineRule="auto"/>
        <w:rPr>
          <w:rFonts w:cstheme="minorHAnsi"/>
          <w:b/>
          <w:sz w:val="20"/>
          <w:szCs w:val="20"/>
        </w:rPr>
      </w:pPr>
      <w:r w:rsidRPr="00973E72">
        <w:rPr>
          <w:rFonts w:ascii="Calibri" w:eastAsia="Times New Roman" w:hAnsi="Calibri" w:cs="Calibri"/>
          <w:color w:val="000000"/>
          <w:sz w:val="20"/>
          <w:szCs w:val="20"/>
          <w:lang w:eastAsia="en-IN"/>
        </w:rPr>
        <w:t>Here in Shah TC, we inspire</w:t>
      </w:r>
      <w:r w:rsidR="00973E72">
        <w:rPr>
          <w:rFonts w:ascii="Calibri" w:eastAsia="Times New Roman" w:hAnsi="Calibri" w:cs="Calibri"/>
          <w:color w:val="000000"/>
          <w:sz w:val="20"/>
          <w:szCs w:val="20"/>
          <w:lang w:eastAsia="en-IN"/>
        </w:rPr>
        <w:t>d</w:t>
      </w:r>
      <w:r w:rsidRPr="00973E72">
        <w:rPr>
          <w:rFonts w:ascii="Calibri" w:eastAsia="Times New Roman" w:hAnsi="Calibri" w:cs="Calibri"/>
          <w:color w:val="000000"/>
          <w:sz w:val="20"/>
          <w:szCs w:val="20"/>
          <w:lang w:eastAsia="en-IN"/>
        </w:rPr>
        <w:t xml:space="preserve"> </w:t>
      </w:r>
      <w:r w:rsidR="00973E72">
        <w:rPr>
          <w:rFonts w:ascii="Calibri" w:eastAsia="Times New Roman" w:hAnsi="Calibri" w:cs="Calibri"/>
          <w:color w:val="000000"/>
          <w:sz w:val="20"/>
          <w:szCs w:val="20"/>
          <w:lang w:eastAsia="en-IN"/>
        </w:rPr>
        <w:t>to collaborate</w:t>
      </w:r>
      <w:r w:rsidRPr="00973E72">
        <w:rPr>
          <w:rFonts w:ascii="Calibri" w:eastAsia="Times New Roman" w:hAnsi="Calibri" w:cs="Calibri"/>
          <w:color w:val="000000"/>
          <w:sz w:val="20"/>
          <w:szCs w:val="20"/>
          <w:lang w:eastAsia="en-IN"/>
        </w:rPr>
        <w:t xml:space="preserve"> in an employee centric culture. While hiring new </w:t>
      </w:r>
      <w:r w:rsidR="00973E72">
        <w:rPr>
          <w:rFonts w:ascii="Calibri" w:eastAsia="Times New Roman" w:hAnsi="Calibri" w:cs="Calibri"/>
          <w:color w:val="000000"/>
          <w:sz w:val="20"/>
          <w:szCs w:val="20"/>
          <w:lang w:eastAsia="en-IN"/>
        </w:rPr>
        <w:t>team members</w:t>
      </w:r>
      <w:r w:rsidRPr="00973E72">
        <w:rPr>
          <w:rFonts w:ascii="Calibri" w:eastAsia="Times New Roman" w:hAnsi="Calibri" w:cs="Calibri"/>
          <w:color w:val="000000"/>
          <w:sz w:val="20"/>
          <w:szCs w:val="20"/>
          <w:lang w:eastAsia="en-IN"/>
        </w:rPr>
        <w:t xml:space="preserve"> at Shah TC</w:t>
      </w:r>
      <w:r w:rsidR="00973E72">
        <w:rPr>
          <w:rFonts w:ascii="Calibri" w:eastAsia="Times New Roman" w:hAnsi="Calibri" w:cs="Calibri"/>
          <w:color w:val="000000"/>
          <w:sz w:val="20"/>
          <w:szCs w:val="20"/>
          <w:lang w:eastAsia="en-IN"/>
        </w:rPr>
        <w:t>,</w:t>
      </w:r>
      <w:r w:rsidRPr="00973E72">
        <w:rPr>
          <w:rFonts w:ascii="Calibri" w:eastAsia="Times New Roman" w:hAnsi="Calibri" w:cs="Calibri"/>
          <w:color w:val="000000"/>
          <w:sz w:val="20"/>
          <w:szCs w:val="20"/>
          <w:lang w:eastAsia="en-IN"/>
        </w:rPr>
        <w:t xml:space="preserve"> we </w:t>
      </w:r>
      <w:r w:rsidR="00973E72">
        <w:rPr>
          <w:rFonts w:ascii="Calibri" w:eastAsia="Times New Roman" w:hAnsi="Calibri" w:cs="Calibri"/>
          <w:color w:val="000000"/>
          <w:sz w:val="20"/>
          <w:szCs w:val="20"/>
          <w:lang w:eastAsia="en-IN"/>
        </w:rPr>
        <w:t>seek out professionals</w:t>
      </w:r>
      <w:r w:rsidRPr="00973E72">
        <w:rPr>
          <w:rFonts w:ascii="Calibri" w:eastAsia="Times New Roman" w:hAnsi="Calibri" w:cs="Calibri"/>
          <w:color w:val="000000"/>
          <w:sz w:val="20"/>
          <w:szCs w:val="20"/>
          <w:lang w:eastAsia="en-IN"/>
        </w:rPr>
        <w:t xml:space="preserve"> who have </w:t>
      </w:r>
      <w:r w:rsidR="00973E72">
        <w:rPr>
          <w:rFonts w:ascii="Calibri" w:eastAsia="Times New Roman" w:hAnsi="Calibri" w:cs="Calibri"/>
          <w:color w:val="000000"/>
          <w:sz w:val="20"/>
          <w:szCs w:val="20"/>
          <w:lang w:eastAsia="en-IN"/>
        </w:rPr>
        <w:t xml:space="preserve">a </w:t>
      </w:r>
      <w:r w:rsidRPr="00973E72">
        <w:rPr>
          <w:rFonts w:ascii="Calibri" w:eastAsia="Times New Roman" w:hAnsi="Calibri" w:cs="Calibri"/>
          <w:color w:val="000000"/>
          <w:sz w:val="20"/>
          <w:szCs w:val="20"/>
          <w:lang w:eastAsia="en-IN"/>
        </w:rPr>
        <w:t xml:space="preserve">zeal to excel </w:t>
      </w:r>
      <w:r w:rsidR="00973E72">
        <w:rPr>
          <w:rFonts w:ascii="Calibri" w:eastAsia="Times New Roman" w:hAnsi="Calibri" w:cs="Calibri"/>
          <w:color w:val="000000"/>
          <w:sz w:val="20"/>
          <w:szCs w:val="20"/>
          <w:lang w:eastAsia="en-IN"/>
        </w:rPr>
        <w:t>and a</w:t>
      </w:r>
      <w:r w:rsidRPr="00973E72">
        <w:rPr>
          <w:rFonts w:ascii="Calibri" w:eastAsia="Times New Roman" w:hAnsi="Calibri" w:cs="Calibri"/>
          <w:color w:val="000000"/>
          <w:sz w:val="20"/>
          <w:szCs w:val="20"/>
          <w:lang w:eastAsia="en-IN"/>
        </w:rPr>
        <w:t xml:space="preserve"> talent in </w:t>
      </w:r>
      <w:r w:rsidR="00973E72">
        <w:rPr>
          <w:rFonts w:ascii="Calibri" w:eastAsia="Times New Roman" w:hAnsi="Calibri" w:cs="Calibri"/>
          <w:color w:val="000000"/>
          <w:sz w:val="20"/>
          <w:szCs w:val="20"/>
          <w:lang w:eastAsia="en-IN"/>
        </w:rPr>
        <w:t>overcoming</w:t>
      </w:r>
      <w:r w:rsidRPr="00973E72">
        <w:rPr>
          <w:rFonts w:ascii="Calibri" w:eastAsia="Times New Roman" w:hAnsi="Calibri" w:cs="Calibri"/>
          <w:color w:val="000000"/>
          <w:sz w:val="20"/>
          <w:szCs w:val="20"/>
          <w:lang w:eastAsia="en-IN"/>
        </w:rPr>
        <w:t xml:space="preserve"> new challenges. We </w:t>
      </w:r>
      <w:r w:rsidR="00973E72">
        <w:rPr>
          <w:rFonts w:ascii="Calibri" w:eastAsia="Times New Roman" w:hAnsi="Calibri" w:cs="Calibri"/>
          <w:color w:val="000000"/>
          <w:sz w:val="20"/>
          <w:szCs w:val="20"/>
          <w:lang w:eastAsia="en-IN"/>
        </w:rPr>
        <w:t>have a strong focus on</w:t>
      </w:r>
      <w:r w:rsidRPr="00973E72">
        <w:rPr>
          <w:rFonts w:ascii="Calibri" w:eastAsia="Times New Roman" w:hAnsi="Calibri" w:cs="Calibri"/>
          <w:color w:val="000000"/>
          <w:sz w:val="20"/>
          <w:szCs w:val="20"/>
          <w:lang w:eastAsia="en-IN"/>
        </w:rPr>
        <w:t xml:space="preserve"> creativ</w:t>
      </w:r>
      <w:r w:rsidR="00973E72">
        <w:rPr>
          <w:rFonts w:ascii="Calibri" w:eastAsia="Times New Roman" w:hAnsi="Calibri" w:cs="Calibri"/>
          <w:color w:val="000000"/>
          <w:sz w:val="20"/>
          <w:szCs w:val="20"/>
          <w:lang w:eastAsia="en-IN"/>
        </w:rPr>
        <w:t>e</w:t>
      </w:r>
      <w:r w:rsidRPr="00973E72">
        <w:rPr>
          <w:rFonts w:ascii="Calibri" w:eastAsia="Times New Roman" w:hAnsi="Calibri" w:cs="Calibri"/>
          <w:color w:val="000000"/>
          <w:sz w:val="20"/>
          <w:szCs w:val="20"/>
          <w:lang w:eastAsia="en-IN"/>
        </w:rPr>
        <w:t>, collaborati</w:t>
      </w:r>
      <w:r w:rsidR="00973E72">
        <w:rPr>
          <w:rFonts w:ascii="Calibri" w:eastAsia="Times New Roman" w:hAnsi="Calibri" w:cs="Calibri"/>
          <w:color w:val="000000"/>
          <w:sz w:val="20"/>
          <w:szCs w:val="20"/>
          <w:lang w:eastAsia="en-IN"/>
        </w:rPr>
        <w:t>ve</w:t>
      </w:r>
      <w:r w:rsidRPr="00973E72">
        <w:rPr>
          <w:rFonts w:ascii="Calibri" w:eastAsia="Times New Roman" w:hAnsi="Calibri" w:cs="Calibri"/>
          <w:color w:val="000000"/>
          <w:sz w:val="20"/>
          <w:szCs w:val="20"/>
          <w:lang w:eastAsia="en-IN"/>
        </w:rPr>
        <w:t xml:space="preserve">, </w:t>
      </w:r>
      <w:r w:rsidR="00973E72" w:rsidRPr="00973E72">
        <w:rPr>
          <w:rFonts w:ascii="Calibri" w:eastAsia="Times New Roman" w:hAnsi="Calibri" w:cs="Calibri"/>
          <w:color w:val="000000"/>
          <w:sz w:val="20"/>
          <w:szCs w:val="20"/>
          <w:lang w:eastAsia="en-IN"/>
        </w:rPr>
        <w:t>innovati</w:t>
      </w:r>
      <w:r w:rsidR="00973E72">
        <w:rPr>
          <w:rFonts w:ascii="Calibri" w:eastAsia="Times New Roman" w:hAnsi="Calibri" w:cs="Calibri"/>
          <w:color w:val="000000"/>
          <w:sz w:val="20"/>
          <w:szCs w:val="20"/>
          <w:lang w:eastAsia="en-IN"/>
        </w:rPr>
        <w:t>ve</w:t>
      </w:r>
      <w:r w:rsidRPr="00973E72">
        <w:rPr>
          <w:rFonts w:ascii="Calibri" w:eastAsia="Times New Roman" w:hAnsi="Calibri" w:cs="Calibri"/>
          <w:color w:val="000000"/>
          <w:sz w:val="20"/>
          <w:szCs w:val="20"/>
          <w:lang w:eastAsia="en-IN"/>
        </w:rPr>
        <w:t xml:space="preserve"> </w:t>
      </w:r>
      <w:r w:rsidR="00973E72">
        <w:rPr>
          <w:rFonts w:ascii="Calibri" w:eastAsia="Times New Roman" w:hAnsi="Calibri" w:cs="Calibri"/>
          <w:color w:val="000000"/>
          <w:sz w:val="20"/>
          <w:szCs w:val="20"/>
          <w:lang w:eastAsia="en-IN"/>
        </w:rPr>
        <w:t xml:space="preserve">and </w:t>
      </w:r>
      <w:r w:rsidR="00973E72" w:rsidRPr="00973E72">
        <w:rPr>
          <w:rFonts w:ascii="Calibri" w:eastAsia="Times New Roman" w:hAnsi="Calibri" w:cs="Calibri"/>
          <w:color w:val="000000"/>
          <w:sz w:val="20"/>
          <w:szCs w:val="20"/>
          <w:lang w:eastAsia="en-IN"/>
        </w:rPr>
        <w:t>enthusiastic</w:t>
      </w:r>
      <w:r w:rsidRPr="00973E72">
        <w:rPr>
          <w:rFonts w:ascii="Calibri" w:eastAsia="Times New Roman" w:hAnsi="Calibri" w:cs="Calibri"/>
          <w:color w:val="000000"/>
          <w:sz w:val="20"/>
          <w:szCs w:val="20"/>
          <w:lang w:eastAsia="en-IN"/>
        </w:rPr>
        <w:t xml:space="preserve"> </w:t>
      </w:r>
      <w:r w:rsidR="00973E72">
        <w:rPr>
          <w:rFonts w:ascii="Calibri" w:eastAsia="Times New Roman" w:hAnsi="Calibri" w:cs="Calibri"/>
          <w:color w:val="000000"/>
          <w:sz w:val="20"/>
          <w:szCs w:val="20"/>
          <w:lang w:eastAsia="en-IN"/>
        </w:rPr>
        <w:t>character traits.</w:t>
      </w:r>
    </w:p>
    <w:p w14:paraId="64A97A00" w14:textId="27838A78" w:rsidR="00733C1B" w:rsidRPr="00973E72" w:rsidRDefault="00733C1B" w:rsidP="00733C1B">
      <w:pPr>
        <w:spacing w:line="240" w:lineRule="auto"/>
        <w:jc w:val="both"/>
        <w:rPr>
          <w:rFonts w:ascii="Times New Roman" w:eastAsia="Times New Roman" w:hAnsi="Times New Roman" w:cs="Times New Roman"/>
          <w:sz w:val="20"/>
          <w:szCs w:val="20"/>
          <w:lang w:eastAsia="en-IN"/>
        </w:rPr>
      </w:pPr>
      <w:r w:rsidRPr="00973E72">
        <w:rPr>
          <w:rFonts w:ascii="Calibri" w:eastAsia="Times New Roman" w:hAnsi="Calibri" w:cs="Calibri"/>
          <w:color w:val="000000"/>
          <w:sz w:val="20"/>
          <w:szCs w:val="20"/>
          <w:lang w:eastAsia="en-IN"/>
        </w:rPr>
        <w:t xml:space="preserve">Our </w:t>
      </w:r>
      <w:r w:rsidR="00973E72">
        <w:rPr>
          <w:rFonts w:ascii="Calibri" w:eastAsia="Times New Roman" w:hAnsi="Calibri" w:cs="Calibri"/>
          <w:color w:val="000000"/>
          <w:sz w:val="20"/>
          <w:szCs w:val="20"/>
          <w:lang w:eastAsia="en-IN"/>
        </w:rPr>
        <w:t>stunningly designed</w:t>
      </w:r>
      <w:r w:rsidRPr="00973E72">
        <w:rPr>
          <w:rFonts w:ascii="Calibri" w:eastAsia="Times New Roman" w:hAnsi="Calibri" w:cs="Calibri"/>
          <w:color w:val="000000"/>
          <w:sz w:val="20"/>
          <w:szCs w:val="20"/>
          <w:lang w:eastAsia="en-IN"/>
        </w:rPr>
        <w:t xml:space="preserve"> workplace </w:t>
      </w:r>
      <w:r w:rsidR="00973E72">
        <w:rPr>
          <w:rFonts w:ascii="Calibri" w:eastAsia="Times New Roman" w:hAnsi="Calibri" w:cs="Calibri"/>
          <w:color w:val="000000"/>
          <w:sz w:val="20"/>
          <w:szCs w:val="20"/>
          <w:lang w:eastAsia="en-IN"/>
        </w:rPr>
        <w:t>at</w:t>
      </w:r>
      <w:r w:rsidRPr="00973E72">
        <w:rPr>
          <w:rFonts w:ascii="Calibri" w:eastAsia="Times New Roman" w:hAnsi="Calibri" w:cs="Calibri"/>
          <w:color w:val="000000"/>
          <w:sz w:val="20"/>
          <w:szCs w:val="20"/>
          <w:lang w:eastAsia="en-IN"/>
        </w:rPr>
        <w:t xml:space="preserve"> our </w:t>
      </w:r>
      <w:r w:rsidR="00973E72">
        <w:rPr>
          <w:rFonts w:ascii="Calibri" w:eastAsia="Times New Roman" w:hAnsi="Calibri" w:cs="Calibri"/>
          <w:color w:val="000000"/>
          <w:sz w:val="20"/>
          <w:szCs w:val="20"/>
          <w:lang w:eastAsia="en-IN"/>
        </w:rPr>
        <w:t xml:space="preserve">head </w:t>
      </w:r>
      <w:r w:rsidRPr="00973E72">
        <w:rPr>
          <w:rFonts w:ascii="Calibri" w:eastAsia="Times New Roman" w:hAnsi="Calibri" w:cs="Calibri"/>
          <w:color w:val="000000"/>
          <w:sz w:val="20"/>
          <w:szCs w:val="20"/>
          <w:lang w:eastAsia="en-IN"/>
        </w:rPr>
        <w:t>office</w:t>
      </w:r>
      <w:r w:rsidR="00973E72">
        <w:rPr>
          <w:rFonts w:ascii="Calibri" w:eastAsia="Times New Roman" w:hAnsi="Calibri" w:cs="Calibri"/>
          <w:color w:val="000000"/>
          <w:sz w:val="20"/>
          <w:szCs w:val="20"/>
          <w:lang w:eastAsia="en-IN"/>
        </w:rPr>
        <w:t xml:space="preserve"> in Delhi, India</w:t>
      </w:r>
      <w:r w:rsidRPr="00973E72">
        <w:rPr>
          <w:rFonts w:ascii="Calibri" w:eastAsia="Times New Roman" w:hAnsi="Calibri" w:cs="Calibri"/>
          <w:color w:val="000000"/>
          <w:sz w:val="20"/>
          <w:szCs w:val="20"/>
          <w:lang w:eastAsia="en-IN"/>
        </w:rPr>
        <w:t xml:space="preserve"> ensures that our people are empowered to collaborate, innovate to generate new ideas and drive exceptional results for our clients.</w:t>
      </w:r>
    </w:p>
    <w:p w14:paraId="54BA3B0C" w14:textId="2690DA77" w:rsidR="00733C1B" w:rsidRPr="00973E72" w:rsidRDefault="00733C1B" w:rsidP="00733C1B">
      <w:pPr>
        <w:spacing w:line="240" w:lineRule="auto"/>
        <w:jc w:val="both"/>
        <w:rPr>
          <w:rFonts w:ascii="Times New Roman" w:eastAsia="Times New Roman" w:hAnsi="Times New Roman" w:cs="Times New Roman"/>
          <w:sz w:val="20"/>
          <w:szCs w:val="20"/>
          <w:lang w:eastAsia="en-IN"/>
        </w:rPr>
      </w:pPr>
      <w:r w:rsidRPr="00973E72">
        <w:rPr>
          <w:rFonts w:ascii="Calibri" w:eastAsia="Times New Roman" w:hAnsi="Calibri" w:cs="Calibri"/>
          <w:color w:val="000000"/>
          <w:sz w:val="20"/>
          <w:szCs w:val="20"/>
          <w:lang w:eastAsia="en-IN"/>
        </w:rPr>
        <w:t>One of the main reasons for you to be the part of this family is the team bonding and flexible culture which we maintain and nurture among our employees. We are</w:t>
      </w:r>
      <w:r w:rsidR="00973E72">
        <w:rPr>
          <w:rFonts w:ascii="Calibri" w:eastAsia="Times New Roman" w:hAnsi="Calibri" w:cs="Calibri"/>
          <w:color w:val="000000"/>
          <w:sz w:val="20"/>
          <w:szCs w:val="20"/>
          <w:lang w:eastAsia="en-IN"/>
        </w:rPr>
        <w:t xml:space="preserve"> a</w:t>
      </w:r>
      <w:r w:rsidRPr="00973E72">
        <w:rPr>
          <w:rFonts w:ascii="Calibri" w:eastAsia="Times New Roman" w:hAnsi="Calibri" w:cs="Calibri"/>
          <w:color w:val="000000"/>
          <w:sz w:val="20"/>
          <w:szCs w:val="20"/>
          <w:lang w:eastAsia="en-IN"/>
        </w:rPr>
        <w:t xml:space="preserve"> team of young and talented individuals from every background around the globe and we are open to new talents to work in a most committed and friendly environment.  We have deep belief in transparency and perennial growth for each one. </w:t>
      </w:r>
    </w:p>
    <w:p w14:paraId="07782E87" w14:textId="5FB50838" w:rsidR="00733C1B" w:rsidRPr="00973E72" w:rsidRDefault="00733C1B" w:rsidP="00733C1B">
      <w:pPr>
        <w:spacing w:line="240" w:lineRule="auto"/>
        <w:jc w:val="both"/>
        <w:rPr>
          <w:rFonts w:eastAsia="Times New Roman" w:cstheme="minorHAnsi"/>
          <w:sz w:val="20"/>
          <w:szCs w:val="20"/>
          <w:lang w:eastAsia="en-IN"/>
        </w:rPr>
      </w:pPr>
      <w:r w:rsidRPr="00973E72">
        <w:rPr>
          <w:rFonts w:eastAsia="Times New Roman" w:cstheme="minorHAnsi"/>
          <w:color w:val="000000"/>
          <w:sz w:val="20"/>
          <w:szCs w:val="20"/>
          <w:shd w:val="clear" w:color="auto" w:fill="FFFFFF"/>
          <w:lang w:eastAsia="en-IN"/>
        </w:rPr>
        <w:t>Growth is a continuous process at </w:t>
      </w:r>
      <w:r w:rsidR="00973E72">
        <w:rPr>
          <w:rFonts w:cstheme="minorHAnsi"/>
          <w:sz w:val="20"/>
          <w:szCs w:val="20"/>
        </w:rPr>
        <w:t>SHAH TC!</w:t>
      </w:r>
      <w:r w:rsidRPr="00973E72">
        <w:rPr>
          <w:rFonts w:eastAsia="Times New Roman" w:cstheme="minorHAnsi"/>
          <w:color w:val="000000"/>
          <w:sz w:val="20"/>
          <w:szCs w:val="20"/>
          <w:shd w:val="clear" w:color="auto" w:fill="FFFFFF"/>
          <w:lang w:eastAsia="en-IN"/>
        </w:rPr>
        <w:t xml:space="preserve"> Be part of our success story! </w:t>
      </w:r>
    </w:p>
    <w:p w14:paraId="6FDFC52E" w14:textId="3051F6BF" w:rsidR="005066C1" w:rsidRPr="00973E72" w:rsidRDefault="00733C1B" w:rsidP="00733C1B">
      <w:pPr>
        <w:spacing w:line="240" w:lineRule="auto"/>
        <w:rPr>
          <w:rFonts w:cstheme="minorHAnsi"/>
          <w:sz w:val="20"/>
          <w:szCs w:val="20"/>
        </w:rPr>
      </w:pPr>
      <w:r w:rsidRPr="00973E72">
        <w:rPr>
          <w:rFonts w:eastAsia="Times New Roman" w:cstheme="minorHAnsi"/>
          <w:color w:val="000000"/>
          <w:sz w:val="20"/>
          <w:szCs w:val="20"/>
          <w:shd w:val="clear" w:color="auto" w:fill="FFFFFF"/>
          <w:lang w:eastAsia="en-IN"/>
        </w:rPr>
        <w:t>S</w:t>
      </w:r>
      <w:r w:rsidRPr="00973E72">
        <w:rPr>
          <w:rFonts w:eastAsia="Times New Roman" w:cstheme="minorHAnsi"/>
          <w:color w:val="000000"/>
          <w:sz w:val="20"/>
          <w:szCs w:val="20"/>
          <w:lang w:eastAsia="en-IN"/>
        </w:rPr>
        <w:t>hare your resume</w:t>
      </w:r>
      <w:r w:rsidR="00973E72">
        <w:rPr>
          <w:rFonts w:eastAsia="Times New Roman" w:cstheme="minorHAnsi"/>
          <w:color w:val="000000"/>
          <w:sz w:val="20"/>
          <w:szCs w:val="20"/>
          <w:lang w:eastAsia="en-IN"/>
        </w:rPr>
        <w:t xml:space="preserve"> today </w:t>
      </w:r>
      <w:r w:rsidRPr="00973E72">
        <w:rPr>
          <w:rFonts w:eastAsia="Times New Roman" w:cstheme="minorHAnsi"/>
          <w:color w:val="000000"/>
          <w:sz w:val="20"/>
          <w:szCs w:val="20"/>
          <w:lang w:eastAsia="en-IN"/>
        </w:rPr>
        <w:t>at hr@shahtc.com.</w:t>
      </w:r>
    </w:p>
    <w:p w14:paraId="4420D143" w14:textId="77777777" w:rsidR="00746DA5" w:rsidRDefault="00746DA5" w:rsidP="0079164C">
      <w:pPr>
        <w:spacing w:line="240" w:lineRule="auto"/>
        <w:rPr>
          <w:rFonts w:cstheme="minorHAnsi"/>
          <w:b/>
          <w:sz w:val="20"/>
          <w:szCs w:val="20"/>
        </w:rPr>
      </w:pPr>
    </w:p>
    <w:p w14:paraId="01D74629" w14:textId="77777777" w:rsidR="00746DA5" w:rsidRDefault="00746DA5" w:rsidP="0079164C">
      <w:pPr>
        <w:spacing w:line="240" w:lineRule="auto"/>
        <w:rPr>
          <w:rFonts w:cstheme="minorHAnsi"/>
          <w:b/>
          <w:sz w:val="20"/>
          <w:szCs w:val="20"/>
        </w:rPr>
      </w:pPr>
    </w:p>
    <w:p w14:paraId="3D4C56C5" w14:textId="3A08E21D" w:rsidR="005066C1" w:rsidRPr="00260030" w:rsidRDefault="005066C1" w:rsidP="0079164C">
      <w:pPr>
        <w:spacing w:line="240" w:lineRule="auto"/>
        <w:rPr>
          <w:rFonts w:cstheme="minorHAnsi"/>
          <w:b/>
          <w:sz w:val="20"/>
          <w:szCs w:val="20"/>
        </w:rPr>
      </w:pPr>
      <w:r w:rsidRPr="00260030">
        <w:rPr>
          <w:rFonts w:cstheme="minorHAnsi"/>
          <w:b/>
          <w:sz w:val="20"/>
          <w:szCs w:val="20"/>
        </w:rPr>
        <w:t>GET IN TOUCH</w:t>
      </w:r>
    </w:p>
    <w:p w14:paraId="34A9A68C" w14:textId="77777777" w:rsidR="005066C1" w:rsidRPr="00AC1F10" w:rsidRDefault="005066C1" w:rsidP="0079164C">
      <w:pPr>
        <w:spacing w:line="240" w:lineRule="auto"/>
        <w:rPr>
          <w:rFonts w:cstheme="minorHAnsi"/>
          <w:i/>
          <w:sz w:val="20"/>
          <w:szCs w:val="20"/>
          <w:highlight w:val="yellow"/>
        </w:rPr>
      </w:pPr>
      <w:r w:rsidRPr="00AC1F10">
        <w:rPr>
          <w:rFonts w:cstheme="minorHAnsi"/>
          <w:i/>
          <w:sz w:val="20"/>
          <w:szCs w:val="20"/>
          <w:highlight w:val="yellow"/>
        </w:rPr>
        <w:t>Locations</w:t>
      </w:r>
    </w:p>
    <w:p w14:paraId="6B6720AC" w14:textId="77777777" w:rsidR="005066C1" w:rsidRPr="00AC1F10" w:rsidRDefault="005066C1" w:rsidP="0079164C">
      <w:pPr>
        <w:spacing w:line="240" w:lineRule="auto"/>
        <w:rPr>
          <w:rFonts w:cstheme="minorHAnsi"/>
          <w:sz w:val="20"/>
          <w:szCs w:val="20"/>
          <w:highlight w:val="yellow"/>
        </w:rPr>
      </w:pPr>
      <w:r w:rsidRPr="00AC1F10">
        <w:rPr>
          <w:rFonts w:cstheme="minorHAnsi"/>
          <w:sz w:val="20"/>
          <w:szCs w:val="20"/>
          <w:highlight w:val="yellow"/>
        </w:rPr>
        <w:t>SANDEEP PADWHAL………………………….</w:t>
      </w:r>
    </w:p>
    <w:p w14:paraId="6E5D6230" w14:textId="77777777" w:rsidR="005066C1" w:rsidRPr="00AC1F10" w:rsidRDefault="005066C1" w:rsidP="0079164C">
      <w:pPr>
        <w:spacing w:line="240" w:lineRule="auto"/>
        <w:rPr>
          <w:rFonts w:cstheme="minorHAnsi"/>
          <w:i/>
          <w:sz w:val="20"/>
          <w:szCs w:val="20"/>
          <w:highlight w:val="yellow"/>
        </w:rPr>
      </w:pPr>
      <w:r w:rsidRPr="00AC1F10">
        <w:rPr>
          <w:rFonts w:cstheme="minorHAnsi"/>
          <w:i/>
          <w:sz w:val="20"/>
          <w:szCs w:val="20"/>
          <w:highlight w:val="yellow"/>
        </w:rPr>
        <w:t>Contact US</w:t>
      </w:r>
    </w:p>
    <w:p w14:paraId="0F8CC772" w14:textId="77777777" w:rsidR="005066C1" w:rsidRPr="00AC1F10" w:rsidRDefault="005066C1" w:rsidP="0079164C">
      <w:pPr>
        <w:spacing w:line="240" w:lineRule="auto"/>
        <w:rPr>
          <w:rFonts w:cstheme="minorHAnsi"/>
          <w:sz w:val="20"/>
          <w:szCs w:val="20"/>
          <w:highlight w:val="yellow"/>
        </w:rPr>
      </w:pPr>
      <w:r w:rsidRPr="00AC1F10">
        <w:rPr>
          <w:rFonts w:cstheme="minorHAnsi"/>
          <w:sz w:val="20"/>
          <w:szCs w:val="20"/>
          <w:highlight w:val="yellow"/>
        </w:rPr>
        <w:t>SANDEEP PADWHAL………………………….</w:t>
      </w:r>
    </w:p>
    <w:p w14:paraId="26CC2B92" w14:textId="77777777" w:rsidR="005066C1" w:rsidRPr="00AC1F10" w:rsidRDefault="005066C1" w:rsidP="0079164C">
      <w:pPr>
        <w:spacing w:line="240" w:lineRule="auto"/>
        <w:rPr>
          <w:rFonts w:cstheme="minorHAnsi"/>
          <w:i/>
          <w:sz w:val="20"/>
          <w:szCs w:val="20"/>
          <w:highlight w:val="yellow"/>
        </w:rPr>
      </w:pPr>
      <w:r w:rsidRPr="00AC1F10">
        <w:rPr>
          <w:rFonts w:cstheme="minorHAnsi"/>
          <w:i/>
          <w:sz w:val="20"/>
          <w:szCs w:val="20"/>
          <w:highlight w:val="yellow"/>
        </w:rPr>
        <w:t>Inquiry</w:t>
      </w:r>
    </w:p>
    <w:p w14:paraId="01B03AA3" w14:textId="77777777" w:rsidR="005066C1" w:rsidRPr="00260030" w:rsidRDefault="005066C1" w:rsidP="0079164C">
      <w:pPr>
        <w:spacing w:line="240" w:lineRule="auto"/>
        <w:rPr>
          <w:rFonts w:cstheme="minorHAnsi"/>
          <w:sz w:val="20"/>
          <w:szCs w:val="20"/>
        </w:rPr>
      </w:pPr>
      <w:r w:rsidRPr="00AC1F10">
        <w:rPr>
          <w:rFonts w:cstheme="minorHAnsi"/>
          <w:sz w:val="20"/>
          <w:szCs w:val="20"/>
          <w:highlight w:val="yellow"/>
        </w:rPr>
        <w:t>SANDEEP PADWHAL………………………….</w:t>
      </w:r>
    </w:p>
    <w:p w14:paraId="60C63456" w14:textId="77777777" w:rsidR="00536243" w:rsidRPr="00260030" w:rsidRDefault="00536243" w:rsidP="0079164C">
      <w:pPr>
        <w:spacing w:line="240" w:lineRule="auto"/>
        <w:rPr>
          <w:rFonts w:cstheme="minorHAnsi"/>
          <w:sz w:val="20"/>
          <w:szCs w:val="20"/>
        </w:rPr>
      </w:pPr>
    </w:p>
    <w:sectPr w:rsidR="00536243" w:rsidRPr="002600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altName w:val="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1B62C0"/>
    <w:multiLevelType w:val="multilevel"/>
    <w:tmpl w:val="68422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E5B2E"/>
    <w:multiLevelType w:val="hybridMultilevel"/>
    <w:tmpl w:val="640EE0F0"/>
    <w:lvl w:ilvl="0" w:tplc="D340B618">
      <w:numFmt w:val="bullet"/>
      <w:lvlText w:val="-"/>
      <w:lvlJc w:val="left"/>
      <w:pPr>
        <w:ind w:left="720" w:hanging="360"/>
      </w:pPr>
      <w:rPr>
        <w:rFonts w:ascii="Calibri" w:eastAsiaTheme="minorHAnsi" w:hAnsi="Calibri" w:cs="Calibri"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28CD67C0"/>
    <w:multiLevelType w:val="hybridMultilevel"/>
    <w:tmpl w:val="59465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FD"/>
    <w:rsid w:val="00053A9A"/>
    <w:rsid w:val="000741D3"/>
    <w:rsid w:val="0008318A"/>
    <w:rsid w:val="00084705"/>
    <w:rsid w:val="000A712F"/>
    <w:rsid w:val="000F7FE9"/>
    <w:rsid w:val="00145CD7"/>
    <w:rsid w:val="001C22FD"/>
    <w:rsid w:val="002073AD"/>
    <w:rsid w:val="00260030"/>
    <w:rsid w:val="002B11DA"/>
    <w:rsid w:val="002C636F"/>
    <w:rsid w:val="003547EF"/>
    <w:rsid w:val="003711B2"/>
    <w:rsid w:val="003B4E8F"/>
    <w:rsid w:val="003D1084"/>
    <w:rsid w:val="00416C4D"/>
    <w:rsid w:val="00450B6E"/>
    <w:rsid w:val="00455190"/>
    <w:rsid w:val="00491770"/>
    <w:rsid w:val="004935BC"/>
    <w:rsid w:val="004A379C"/>
    <w:rsid w:val="005066C1"/>
    <w:rsid w:val="005164A8"/>
    <w:rsid w:val="00536243"/>
    <w:rsid w:val="00561F91"/>
    <w:rsid w:val="005870BE"/>
    <w:rsid w:val="00591F8A"/>
    <w:rsid w:val="00596428"/>
    <w:rsid w:val="005B32D7"/>
    <w:rsid w:val="005D4752"/>
    <w:rsid w:val="006830D3"/>
    <w:rsid w:val="006A20F7"/>
    <w:rsid w:val="006C6544"/>
    <w:rsid w:val="006E4CB4"/>
    <w:rsid w:val="006F5B93"/>
    <w:rsid w:val="00704B13"/>
    <w:rsid w:val="0071475E"/>
    <w:rsid w:val="00733C1B"/>
    <w:rsid w:val="00734683"/>
    <w:rsid w:val="00746DA5"/>
    <w:rsid w:val="00756441"/>
    <w:rsid w:val="00770A98"/>
    <w:rsid w:val="0079164C"/>
    <w:rsid w:val="007B197F"/>
    <w:rsid w:val="007C5EEF"/>
    <w:rsid w:val="007E1D7B"/>
    <w:rsid w:val="00826893"/>
    <w:rsid w:val="0086564C"/>
    <w:rsid w:val="008C22AD"/>
    <w:rsid w:val="009010F4"/>
    <w:rsid w:val="0092118C"/>
    <w:rsid w:val="00973E72"/>
    <w:rsid w:val="009F045B"/>
    <w:rsid w:val="00A06FDB"/>
    <w:rsid w:val="00A23443"/>
    <w:rsid w:val="00A74563"/>
    <w:rsid w:val="00AC1F10"/>
    <w:rsid w:val="00AC5734"/>
    <w:rsid w:val="00AE0919"/>
    <w:rsid w:val="00AF366B"/>
    <w:rsid w:val="00B2774B"/>
    <w:rsid w:val="00B51C60"/>
    <w:rsid w:val="00B61F3C"/>
    <w:rsid w:val="00BA188B"/>
    <w:rsid w:val="00BD1BBD"/>
    <w:rsid w:val="00BD7EEA"/>
    <w:rsid w:val="00C17AA2"/>
    <w:rsid w:val="00C31D3D"/>
    <w:rsid w:val="00C34AAE"/>
    <w:rsid w:val="00C540C2"/>
    <w:rsid w:val="00C829B6"/>
    <w:rsid w:val="00CD1F12"/>
    <w:rsid w:val="00CE7765"/>
    <w:rsid w:val="00D06586"/>
    <w:rsid w:val="00D07CB7"/>
    <w:rsid w:val="00D717CF"/>
    <w:rsid w:val="00DC3B28"/>
    <w:rsid w:val="00DE757B"/>
    <w:rsid w:val="00E940E4"/>
    <w:rsid w:val="00F33DF8"/>
    <w:rsid w:val="00F73862"/>
    <w:rsid w:val="00F838C6"/>
    <w:rsid w:val="00FC3465"/>
    <w:rsid w:val="00FE6C74"/>
    <w:rsid w:val="00FF30B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3771"/>
  <w15:docId w15:val="{957C9CCA-F5DE-42A9-B6C0-F222A2A1B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465"/>
    <w:pPr>
      <w:ind w:left="720"/>
      <w:contextualSpacing/>
    </w:pPr>
  </w:style>
  <w:style w:type="paragraph" w:styleId="NormalWeb">
    <w:name w:val="Normal (Web)"/>
    <w:basedOn w:val="Normal"/>
    <w:uiPriority w:val="99"/>
    <w:semiHidden/>
    <w:unhideWhenUsed/>
    <w:rsid w:val="00260030"/>
    <w:pPr>
      <w:spacing w:before="100" w:beforeAutospacing="1" w:after="100" w:afterAutospacing="1" w:line="240" w:lineRule="auto"/>
    </w:pPr>
    <w:rPr>
      <w:rFonts w:ascii="Times New Roman" w:eastAsia="Times New Roman" w:hAnsi="Times New Roman" w:cs="Times New Roman"/>
      <w:sz w:val="24"/>
      <w:szCs w:val="24"/>
      <w:lang w:eastAsia="en-IN"/>
    </w:rPr>
  </w:style>
  <w:style w:type="table" w:styleId="TableGrid">
    <w:name w:val="Table Grid"/>
    <w:basedOn w:val="TableNormal"/>
    <w:uiPriority w:val="59"/>
    <w:rsid w:val="00733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733C1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953697">
      <w:bodyDiv w:val="1"/>
      <w:marLeft w:val="0"/>
      <w:marRight w:val="0"/>
      <w:marTop w:val="0"/>
      <w:marBottom w:val="0"/>
      <w:divBdr>
        <w:top w:val="none" w:sz="0" w:space="0" w:color="auto"/>
        <w:left w:val="none" w:sz="0" w:space="0" w:color="auto"/>
        <w:bottom w:val="none" w:sz="0" w:space="0" w:color="auto"/>
        <w:right w:val="none" w:sz="0" w:space="0" w:color="auto"/>
      </w:divBdr>
      <w:divsChild>
        <w:div w:id="141503211">
          <w:marLeft w:val="0"/>
          <w:marRight w:val="0"/>
          <w:marTop w:val="0"/>
          <w:marBottom w:val="0"/>
          <w:divBdr>
            <w:top w:val="none" w:sz="0" w:space="0" w:color="auto"/>
            <w:left w:val="none" w:sz="0" w:space="0" w:color="auto"/>
            <w:bottom w:val="none" w:sz="0" w:space="0" w:color="auto"/>
            <w:right w:val="none" w:sz="0" w:space="0" w:color="auto"/>
          </w:divBdr>
        </w:div>
        <w:div w:id="62609082">
          <w:marLeft w:val="0"/>
          <w:marRight w:val="0"/>
          <w:marTop w:val="0"/>
          <w:marBottom w:val="0"/>
          <w:divBdr>
            <w:top w:val="none" w:sz="0" w:space="0" w:color="auto"/>
            <w:left w:val="none" w:sz="0" w:space="0" w:color="auto"/>
            <w:bottom w:val="none" w:sz="0" w:space="0" w:color="auto"/>
            <w:right w:val="none" w:sz="0" w:space="0" w:color="auto"/>
          </w:divBdr>
        </w:div>
        <w:div w:id="1051421854">
          <w:marLeft w:val="0"/>
          <w:marRight w:val="0"/>
          <w:marTop w:val="0"/>
          <w:marBottom w:val="0"/>
          <w:divBdr>
            <w:top w:val="none" w:sz="0" w:space="0" w:color="auto"/>
            <w:left w:val="none" w:sz="0" w:space="0" w:color="auto"/>
            <w:bottom w:val="none" w:sz="0" w:space="0" w:color="auto"/>
            <w:right w:val="none" w:sz="0" w:space="0" w:color="auto"/>
          </w:divBdr>
        </w:div>
      </w:divsChild>
    </w:div>
    <w:div w:id="704715665">
      <w:bodyDiv w:val="1"/>
      <w:marLeft w:val="0"/>
      <w:marRight w:val="0"/>
      <w:marTop w:val="0"/>
      <w:marBottom w:val="0"/>
      <w:divBdr>
        <w:top w:val="none" w:sz="0" w:space="0" w:color="auto"/>
        <w:left w:val="none" w:sz="0" w:space="0" w:color="auto"/>
        <w:bottom w:val="none" w:sz="0" w:space="0" w:color="auto"/>
        <w:right w:val="none" w:sz="0" w:space="0" w:color="auto"/>
      </w:divBdr>
    </w:div>
    <w:div w:id="861357795">
      <w:bodyDiv w:val="1"/>
      <w:marLeft w:val="0"/>
      <w:marRight w:val="0"/>
      <w:marTop w:val="0"/>
      <w:marBottom w:val="0"/>
      <w:divBdr>
        <w:top w:val="none" w:sz="0" w:space="0" w:color="auto"/>
        <w:left w:val="none" w:sz="0" w:space="0" w:color="auto"/>
        <w:bottom w:val="none" w:sz="0" w:space="0" w:color="auto"/>
        <w:right w:val="none" w:sz="0" w:space="0" w:color="auto"/>
      </w:divBdr>
    </w:div>
    <w:div w:id="935021192">
      <w:bodyDiv w:val="1"/>
      <w:marLeft w:val="0"/>
      <w:marRight w:val="0"/>
      <w:marTop w:val="0"/>
      <w:marBottom w:val="0"/>
      <w:divBdr>
        <w:top w:val="none" w:sz="0" w:space="0" w:color="auto"/>
        <w:left w:val="none" w:sz="0" w:space="0" w:color="auto"/>
        <w:bottom w:val="none" w:sz="0" w:space="0" w:color="auto"/>
        <w:right w:val="none" w:sz="0" w:space="0" w:color="auto"/>
      </w:divBdr>
      <w:divsChild>
        <w:div w:id="65153891">
          <w:marLeft w:val="0"/>
          <w:marRight w:val="0"/>
          <w:marTop w:val="0"/>
          <w:marBottom w:val="0"/>
          <w:divBdr>
            <w:top w:val="none" w:sz="0" w:space="0" w:color="auto"/>
            <w:left w:val="none" w:sz="0" w:space="0" w:color="auto"/>
            <w:bottom w:val="none" w:sz="0" w:space="0" w:color="auto"/>
            <w:right w:val="none" w:sz="0" w:space="0" w:color="auto"/>
          </w:divBdr>
        </w:div>
        <w:div w:id="243997249">
          <w:marLeft w:val="0"/>
          <w:marRight w:val="0"/>
          <w:marTop w:val="0"/>
          <w:marBottom w:val="0"/>
          <w:divBdr>
            <w:top w:val="none" w:sz="0" w:space="0" w:color="auto"/>
            <w:left w:val="none" w:sz="0" w:space="0" w:color="auto"/>
            <w:bottom w:val="none" w:sz="0" w:space="0" w:color="auto"/>
            <w:right w:val="none" w:sz="0" w:space="0" w:color="auto"/>
          </w:divBdr>
        </w:div>
      </w:divsChild>
    </w:div>
    <w:div w:id="1674528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8</Pages>
  <Words>2337</Words>
  <Characters>13324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Shah TC - Amit V</dc:creator>
  <cp:lastModifiedBy>SHAH TC - SEEMA</cp:lastModifiedBy>
  <cp:revision>9</cp:revision>
  <dcterms:created xsi:type="dcterms:W3CDTF">2021-08-13T05:06:00Z</dcterms:created>
  <dcterms:modified xsi:type="dcterms:W3CDTF">2021-11-12T07:24:00Z</dcterms:modified>
</cp:coreProperties>
</file>